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7411" w:rsidRPr="002471E2" w:rsidRDefault="00AD7411" w:rsidP="00AD7411">
      <w:pPr>
        <w:pStyle w:val="NoSpacing"/>
        <w:jc w:val="center"/>
        <w:rPr>
          <w:rFonts w:ascii="Times New Roman" w:hAnsi="Times New Roman"/>
          <w:b/>
          <w:sz w:val="28"/>
          <w:szCs w:val="28"/>
        </w:rPr>
      </w:pPr>
      <w:r w:rsidRPr="002471E2">
        <w:rPr>
          <w:rFonts w:ascii="Times New Roman" w:hAnsi="Times New Roman"/>
          <w:b/>
          <w:sz w:val="28"/>
          <w:szCs w:val="28"/>
        </w:rPr>
        <w:t>Report of</w:t>
      </w:r>
    </w:p>
    <w:p w:rsidR="00AD7411" w:rsidRPr="002471E2" w:rsidRDefault="00AD7411" w:rsidP="00AD7411">
      <w:pPr>
        <w:pStyle w:val="NoSpacing"/>
        <w:jc w:val="center"/>
        <w:rPr>
          <w:rFonts w:ascii="Times New Roman" w:hAnsi="Times New Roman"/>
          <w:b/>
          <w:sz w:val="28"/>
          <w:szCs w:val="28"/>
        </w:rPr>
      </w:pPr>
      <w:r w:rsidRPr="002471E2">
        <w:rPr>
          <w:rFonts w:ascii="Times New Roman" w:hAnsi="Times New Roman"/>
          <w:b/>
          <w:sz w:val="28"/>
          <w:szCs w:val="28"/>
        </w:rPr>
        <w:t>The 3</w:t>
      </w:r>
      <w:r w:rsidRPr="002471E2">
        <w:rPr>
          <w:rFonts w:ascii="Times New Roman" w:hAnsi="Times New Roman"/>
          <w:b/>
          <w:sz w:val="28"/>
          <w:szCs w:val="28"/>
          <w:vertAlign w:val="superscript"/>
        </w:rPr>
        <w:t>rd</w:t>
      </w:r>
      <w:r w:rsidRPr="002471E2">
        <w:rPr>
          <w:rFonts w:ascii="Times New Roman" w:hAnsi="Times New Roman"/>
          <w:b/>
          <w:sz w:val="28"/>
          <w:szCs w:val="28"/>
        </w:rPr>
        <w:t xml:space="preserve"> Meeting of the Working Group on Standards on Trade</w:t>
      </w:r>
    </w:p>
    <w:p w:rsidR="00AD7411" w:rsidRPr="002471E2" w:rsidRDefault="00AD7411" w:rsidP="00AD7411">
      <w:pPr>
        <w:pStyle w:val="NoSpacing"/>
        <w:jc w:val="center"/>
        <w:rPr>
          <w:rFonts w:ascii="Times New Roman" w:hAnsi="Times New Roman"/>
          <w:b/>
          <w:sz w:val="28"/>
          <w:szCs w:val="28"/>
        </w:rPr>
      </w:pPr>
      <w:r w:rsidRPr="002471E2">
        <w:rPr>
          <w:rFonts w:ascii="Times New Roman" w:hAnsi="Times New Roman"/>
          <w:b/>
          <w:sz w:val="28"/>
          <w:szCs w:val="28"/>
        </w:rPr>
        <w:t>4 December 2013, Abuja - Nigeria</w:t>
      </w:r>
    </w:p>
    <w:p w:rsidR="00AD7411" w:rsidRPr="002471E2" w:rsidRDefault="00AD7411" w:rsidP="00AD7411">
      <w:pPr>
        <w:pStyle w:val="NoSpacing"/>
        <w:jc w:val="both"/>
        <w:rPr>
          <w:rFonts w:ascii="Times New Roman" w:hAnsi="Times New Roman"/>
          <w:sz w:val="28"/>
          <w:szCs w:val="28"/>
        </w:rPr>
      </w:pPr>
    </w:p>
    <w:p w:rsidR="00AD7411" w:rsidRPr="002471E2" w:rsidRDefault="00AD7411" w:rsidP="00AD7411">
      <w:pPr>
        <w:pStyle w:val="NoSpacing"/>
        <w:ind w:left="720" w:hanging="720"/>
        <w:jc w:val="both"/>
        <w:rPr>
          <w:rFonts w:ascii="Times New Roman" w:hAnsi="Times New Roman"/>
          <w:b/>
          <w:sz w:val="28"/>
          <w:szCs w:val="28"/>
        </w:rPr>
      </w:pPr>
    </w:p>
    <w:p w:rsidR="00AD7411" w:rsidRPr="002471E2" w:rsidRDefault="00AD7411" w:rsidP="00AD7411">
      <w:pPr>
        <w:pStyle w:val="NoSpacing"/>
        <w:jc w:val="both"/>
        <w:rPr>
          <w:rFonts w:ascii="Times New Roman" w:hAnsi="Times New Roman"/>
          <w:sz w:val="28"/>
          <w:szCs w:val="28"/>
        </w:rPr>
      </w:pPr>
      <w:r w:rsidRPr="002471E2">
        <w:rPr>
          <w:rFonts w:ascii="Times New Roman" w:hAnsi="Times New Roman"/>
          <w:sz w:val="28"/>
          <w:szCs w:val="28"/>
        </w:rPr>
        <w:t>The Government of the Federal Republic of Nigeria hosted The 3</w:t>
      </w:r>
      <w:r w:rsidRPr="002471E2">
        <w:rPr>
          <w:rFonts w:ascii="Times New Roman" w:hAnsi="Times New Roman"/>
          <w:sz w:val="28"/>
          <w:szCs w:val="28"/>
          <w:vertAlign w:val="superscript"/>
        </w:rPr>
        <w:t>rd</w:t>
      </w:r>
      <w:r w:rsidRPr="002471E2">
        <w:rPr>
          <w:rFonts w:ascii="Times New Roman" w:hAnsi="Times New Roman"/>
          <w:sz w:val="28"/>
          <w:szCs w:val="28"/>
        </w:rPr>
        <w:t xml:space="preserve"> Meeting of the Working Group on Standards on Trade on 4 December 2013 in Abuja, Nigeria. Arab Republic of Egypt, Republic of Indonesia, Islamic Republic of Iran, Malaysia, the Federal Republic of Nigeria, and Republic of Turkey attended the meeting. The list of participants is contained in </w:t>
      </w:r>
      <w:r w:rsidRPr="002471E2">
        <w:rPr>
          <w:rFonts w:ascii="Times New Roman" w:hAnsi="Times New Roman"/>
          <w:b/>
          <w:sz w:val="28"/>
          <w:szCs w:val="28"/>
        </w:rPr>
        <w:t>Annex I</w:t>
      </w:r>
      <w:r w:rsidRPr="002471E2">
        <w:rPr>
          <w:rFonts w:ascii="Times New Roman" w:hAnsi="Times New Roman"/>
          <w:sz w:val="28"/>
          <w:szCs w:val="28"/>
        </w:rPr>
        <w:t xml:space="preserve">. </w:t>
      </w:r>
    </w:p>
    <w:p w:rsidR="00AD7411" w:rsidRPr="002471E2" w:rsidRDefault="00AD7411" w:rsidP="00DE4D4E">
      <w:pPr>
        <w:pStyle w:val="NoSpacing"/>
        <w:jc w:val="both"/>
        <w:rPr>
          <w:rFonts w:ascii="Times New Roman" w:hAnsi="Times New Roman"/>
          <w:b/>
          <w:sz w:val="28"/>
          <w:szCs w:val="28"/>
        </w:rPr>
      </w:pPr>
    </w:p>
    <w:p w:rsidR="00AD7411" w:rsidRPr="002471E2" w:rsidRDefault="00AD7411" w:rsidP="00AD7411">
      <w:pPr>
        <w:pStyle w:val="NoSpacing"/>
        <w:ind w:left="720" w:hanging="720"/>
        <w:jc w:val="both"/>
        <w:rPr>
          <w:rFonts w:ascii="Times New Roman" w:hAnsi="Times New Roman"/>
          <w:sz w:val="28"/>
          <w:szCs w:val="28"/>
        </w:rPr>
      </w:pPr>
    </w:p>
    <w:p w:rsidR="00AD7411" w:rsidRPr="008A2C3C" w:rsidRDefault="00AD7411" w:rsidP="00E52DF0">
      <w:pPr>
        <w:pStyle w:val="NoSpacing"/>
        <w:numPr>
          <w:ilvl w:val="0"/>
          <w:numId w:val="3"/>
        </w:numPr>
        <w:ind w:left="540" w:hanging="540"/>
        <w:jc w:val="both"/>
        <w:rPr>
          <w:rFonts w:ascii="Times New Roman" w:hAnsi="Times New Roman"/>
          <w:b/>
          <w:sz w:val="28"/>
          <w:szCs w:val="28"/>
        </w:rPr>
      </w:pPr>
      <w:r w:rsidRPr="008A2C3C">
        <w:rPr>
          <w:rFonts w:ascii="Times New Roman" w:hAnsi="Times New Roman"/>
          <w:b/>
          <w:sz w:val="28"/>
          <w:szCs w:val="28"/>
        </w:rPr>
        <w:t>Election of the Chairman and Appointment of the Rapporteur(s)</w:t>
      </w:r>
    </w:p>
    <w:p w:rsidR="00AD7411" w:rsidRPr="002471E2" w:rsidRDefault="00AD7411" w:rsidP="00AD7411">
      <w:pPr>
        <w:pStyle w:val="NoSpacing"/>
        <w:ind w:left="720" w:hanging="720"/>
        <w:jc w:val="both"/>
        <w:rPr>
          <w:rFonts w:ascii="Times New Roman" w:hAnsi="Times New Roman"/>
          <w:sz w:val="28"/>
          <w:szCs w:val="28"/>
        </w:rPr>
      </w:pPr>
    </w:p>
    <w:p w:rsidR="00AD7411" w:rsidRPr="002471E2" w:rsidRDefault="00AD7411" w:rsidP="008A2C3C">
      <w:pPr>
        <w:pStyle w:val="NoSpacing"/>
        <w:ind w:left="540"/>
        <w:jc w:val="both"/>
        <w:rPr>
          <w:rFonts w:ascii="Times New Roman" w:hAnsi="Times New Roman"/>
          <w:sz w:val="28"/>
          <w:szCs w:val="28"/>
        </w:rPr>
      </w:pPr>
      <w:r w:rsidRPr="002471E2">
        <w:rPr>
          <w:rFonts w:ascii="Times New Roman" w:hAnsi="Times New Roman"/>
          <w:sz w:val="28"/>
          <w:szCs w:val="28"/>
        </w:rPr>
        <w:t xml:space="preserve">Mr. </w:t>
      </w:r>
      <w:proofErr w:type="spellStart"/>
      <w:r w:rsidRPr="002471E2">
        <w:rPr>
          <w:rFonts w:ascii="Times New Roman" w:hAnsi="Times New Roman"/>
          <w:sz w:val="28"/>
          <w:szCs w:val="28"/>
        </w:rPr>
        <w:t>Aykud</w:t>
      </w:r>
      <w:proofErr w:type="spellEnd"/>
      <w:r w:rsidRPr="002471E2">
        <w:rPr>
          <w:rFonts w:ascii="Times New Roman" w:hAnsi="Times New Roman"/>
          <w:sz w:val="28"/>
          <w:szCs w:val="28"/>
        </w:rPr>
        <w:t xml:space="preserve"> </w:t>
      </w:r>
      <w:proofErr w:type="spellStart"/>
      <w:r w:rsidRPr="002471E2">
        <w:rPr>
          <w:rFonts w:ascii="Times New Roman" w:hAnsi="Times New Roman"/>
          <w:sz w:val="28"/>
          <w:szCs w:val="28"/>
        </w:rPr>
        <w:t>Ucalli</w:t>
      </w:r>
      <w:proofErr w:type="spellEnd"/>
      <w:r w:rsidRPr="002471E2">
        <w:rPr>
          <w:rFonts w:ascii="Times New Roman" w:hAnsi="Times New Roman"/>
          <w:sz w:val="28"/>
          <w:szCs w:val="28"/>
        </w:rPr>
        <w:t>, Food Engineer from the Ministry of Food, Agric</w:t>
      </w:r>
      <w:r w:rsidR="000849FC" w:rsidRPr="002471E2">
        <w:rPr>
          <w:rFonts w:ascii="Times New Roman" w:hAnsi="Times New Roman"/>
          <w:sz w:val="28"/>
          <w:szCs w:val="28"/>
        </w:rPr>
        <w:t xml:space="preserve">ulture and Livestock of Turkey </w:t>
      </w:r>
      <w:r w:rsidRPr="002471E2">
        <w:rPr>
          <w:rFonts w:ascii="Times New Roman" w:hAnsi="Times New Roman"/>
          <w:sz w:val="28"/>
          <w:szCs w:val="28"/>
        </w:rPr>
        <w:t xml:space="preserve">was elected as the Chairman. In addition, Mr. Emmanuel A. </w:t>
      </w:r>
      <w:proofErr w:type="spellStart"/>
      <w:r w:rsidRPr="002471E2">
        <w:rPr>
          <w:rFonts w:ascii="Times New Roman" w:hAnsi="Times New Roman"/>
          <w:sz w:val="28"/>
          <w:szCs w:val="28"/>
        </w:rPr>
        <w:t>Dogo</w:t>
      </w:r>
      <w:proofErr w:type="spellEnd"/>
      <w:r w:rsidRPr="002471E2">
        <w:rPr>
          <w:rFonts w:ascii="Times New Roman" w:hAnsi="Times New Roman"/>
          <w:sz w:val="28"/>
          <w:szCs w:val="28"/>
        </w:rPr>
        <w:t xml:space="preserve"> from the Ministry of Agriculture and Rural Development of Nigeria was appointed as rapporteur. </w:t>
      </w:r>
    </w:p>
    <w:p w:rsidR="00AD7411" w:rsidRPr="002471E2" w:rsidRDefault="00AD7411" w:rsidP="00AD7411">
      <w:pPr>
        <w:pStyle w:val="NoSpacing"/>
        <w:jc w:val="both"/>
        <w:rPr>
          <w:rFonts w:ascii="Times New Roman" w:hAnsi="Times New Roman"/>
          <w:sz w:val="28"/>
          <w:szCs w:val="28"/>
        </w:rPr>
      </w:pPr>
    </w:p>
    <w:p w:rsidR="00AD7411" w:rsidRPr="008A2C3C" w:rsidRDefault="00AD7411" w:rsidP="00E52DF0">
      <w:pPr>
        <w:pStyle w:val="NoSpacing"/>
        <w:numPr>
          <w:ilvl w:val="0"/>
          <w:numId w:val="3"/>
        </w:numPr>
        <w:ind w:left="540" w:hanging="540"/>
        <w:jc w:val="both"/>
        <w:rPr>
          <w:rFonts w:ascii="Times New Roman" w:hAnsi="Times New Roman"/>
          <w:b/>
          <w:sz w:val="28"/>
          <w:szCs w:val="28"/>
        </w:rPr>
      </w:pPr>
      <w:r w:rsidRPr="008A2C3C">
        <w:rPr>
          <w:rFonts w:ascii="Times New Roman" w:hAnsi="Times New Roman"/>
          <w:b/>
          <w:sz w:val="28"/>
          <w:szCs w:val="28"/>
        </w:rPr>
        <w:t>Adoption of Agenda</w:t>
      </w:r>
    </w:p>
    <w:p w:rsidR="00DE4D4E" w:rsidRPr="002471E2" w:rsidRDefault="00DE4D4E" w:rsidP="00DE4D4E">
      <w:pPr>
        <w:tabs>
          <w:tab w:val="left" w:pos="720"/>
          <w:tab w:val="left" w:pos="3360"/>
        </w:tabs>
        <w:jc w:val="both"/>
        <w:rPr>
          <w:rFonts w:eastAsia="Calibri"/>
          <w:sz w:val="28"/>
          <w:szCs w:val="28"/>
          <w:lang w:eastAsia="en-US"/>
        </w:rPr>
      </w:pPr>
    </w:p>
    <w:p w:rsidR="00486C6C" w:rsidRPr="002471E2" w:rsidRDefault="008A2C3C" w:rsidP="00DE4D4E">
      <w:pPr>
        <w:tabs>
          <w:tab w:val="left" w:pos="720"/>
          <w:tab w:val="left" w:pos="3360"/>
        </w:tabs>
        <w:jc w:val="both"/>
        <w:rPr>
          <w:sz w:val="28"/>
          <w:szCs w:val="28"/>
        </w:rPr>
      </w:pPr>
      <w:r>
        <w:rPr>
          <w:rFonts w:eastAsia="Calibri"/>
          <w:sz w:val="28"/>
          <w:szCs w:val="28"/>
          <w:lang w:eastAsia="en-US"/>
        </w:rPr>
        <w:tab/>
      </w:r>
      <w:r w:rsidR="00DE4D4E" w:rsidRPr="002471E2">
        <w:rPr>
          <w:rFonts w:eastAsia="Calibri"/>
          <w:sz w:val="28"/>
          <w:szCs w:val="28"/>
          <w:lang w:eastAsia="en-US"/>
        </w:rPr>
        <w:t>The</w:t>
      </w:r>
      <w:r w:rsidR="00486C6C" w:rsidRPr="002471E2">
        <w:rPr>
          <w:sz w:val="28"/>
          <w:szCs w:val="28"/>
        </w:rPr>
        <w:t xml:space="preserve"> agenda </w:t>
      </w:r>
      <w:proofErr w:type="gramStart"/>
      <w:r w:rsidR="00486C6C" w:rsidRPr="002471E2">
        <w:rPr>
          <w:sz w:val="28"/>
          <w:szCs w:val="28"/>
        </w:rPr>
        <w:t>was adopted</w:t>
      </w:r>
      <w:proofErr w:type="gramEnd"/>
      <w:r w:rsidR="00486C6C" w:rsidRPr="002471E2">
        <w:rPr>
          <w:sz w:val="28"/>
          <w:szCs w:val="28"/>
        </w:rPr>
        <w:t xml:space="preserve"> </w:t>
      </w:r>
      <w:r w:rsidR="00DE4D4E" w:rsidRPr="002471E2">
        <w:rPr>
          <w:sz w:val="28"/>
          <w:szCs w:val="28"/>
        </w:rPr>
        <w:t xml:space="preserve">as appeared in </w:t>
      </w:r>
      <w:r w:rsidR="00DE4D4E" w:rsidRPr="002471E2">
        <w:rPr>
          <w:b/>
          <w:bCs/>
          <w:sz w:val="28"/>
          <w:szCs w:val="28"/>
        </w:rPr>
        <w:t>Annex 2.</w:t>
      </w:r>
    </w:p>
    <w:p w:rsidR="00486C6C" w:rsidRPr="002471E2" w:rsidRDefault="00486C6C" w:rsidP="00AD7411">
      <w:pPr>
        <w:pStyle w:val="NoSpacing"/>
        <w:jc w:val="both"/>
        <w:rPr>
          <w:rFonts w:ascii="Times New Roman" w:hAnsi="Times New Roman"/>
          <w:sz w:val="28"/>
          <w:szCs w:val="28"/>
        </w:rPr>
      </w:pPr>
    </w:p>
    <w:p w:rsidR="00AD7411" w:rsidRPr="008A2C3C" w:rsidRDefault="00AD7411" w:rsidP="00E52DF0">
      <w:pPr>
        <w:pStyle w:val="NoSpacing"/>
        <w:numPr>
          <w:ilvl w:val="0"/>
          <w:numId w:val="3"/>
        </w:numPr>
        <w:ind w:left="540" w:hanging="540"/>
        <w:jc w:val="both"/>
        <w:rPr>
          <w:rFonts w:ascii="Times New Roman" w:hAnsi="Times New Roman"/>
          <w:b/>
          <w:sz w:val="28"/>
          <w:szCs w:val="28"/>
        </w:rPr>
      </w:pPr>
      <w:r w:rsidRPr="008A2C3C">
        <w:rPr>
          <w:rFonts w:ascii="Times New Roman" w:hAnsi="Times New Roman"/>
          <w:b/>
          <w:sz w:val="28"/>
          <w:szCs w:val="28"/>
        </w:rPr>
        <w:t xml:space="preserve">Review on the Work </w:t>
      </w:r>
      <w:proofErr w:type="spellStart"/>
      <w:r w:rsidRPr="008A2C3C">
        <w:rPr>
          <w:rFonts w:ascii="Times New Roman" w:hAnsi="Times New Roman"/>
          <w:b/>
          <w:sz w:val="28"/>
          <w:szCs w:val="28"/>
        </w:rPr>
        <w:t>Programme</w:t>
      </w:r>
      <w:proofErr w:type="spellEnd"/>
      <w:r w:rsidRPr="008A2C3C">
        <w:rPr>
          <w:rFonts w:ascii="Times New Roman" w:hAnsi="Times New Roman"/>
          <w:b/>
          <w:sz w:val="28"/>
          <w:szCs w:val="28"/>
        </w:rPr>
        <w:t xml:space="preserve"> and Development based on the 2</w:t>
      </w:r>
      <w:r w:rsidRPr="008A2C3C">
        <w:rPr>
          <w:rFonts w:ascii="Times New Roman" w:hAnsi="Times New Roman"/>
          <w:b/>
          <w:sz w:val="28"/>
          <w:szCs w:val="28"/>
          <w:vertAlign w:val="superscript"/>
        </w:rPr>
        <w:t>nd</w:t>
      </w:r>
      <w:r w:rsidRPr="008A2C3C">
        <w:rPr>
          <w:rFonts w:ascii="Times New Roman" w:hAnsi="Times New Roman"/>
          <w:b/>
          <w:sz w:val="28"/>
          <w:szCs w:val="28"/>
        </w:rPr>
        <w:t xml:space="preserve"> Meeting of the Working Group for Standards on Trade </w:t>
      </w:r>
      <w:r w:rsidR="00744410" w:rsidRPr="008A2C3C">
        <w:rPr>
          <w:rFonts w:ascii="Times New Roman" w:hAnsi="Times New Roman"/>
          <w:b/>
          <w:sz w:val="28"/>
          <w:szCs w:val="28"/>
        </w:rPr>
        <w:t>(</w:t>
      </w:r>
      <w:r w:rsidRPr="008A2C3C">
        <w:rPr>
          <w:rFonts w:ascii="Times New Roman" w:hAnsi="Times New Roman"/>
          <w:b/>
          <w:sz w:val="28"/>
          <w:szCs w:val="28"/>
        </w:rPr>
        <w:t>WGST</w:t>
      </w:r>
      <w:r w:rsidR="00744410" w:rsidRPr="008A2C3C">
        <w:rPr>
          <w:rFonts w:ascii="Times New Roman" w:hAnsi="Times New Roman"/>
          <w:b/>
          <w:sz w:val="28"/>
          <w:szCs w:val="28"/>
        </w:rPr>
        <w:t>)</w:t>
      </w:r>
      <w:r w:rsidRPr="008A2C3C">
        <w:rPr>
          <w:rFonts w:ascii="Times New Roman" w:hAnsi="Times New Roman"/>
          <w:b/>
          <w:sz w:val="28"/>
          <w:szCs w:val="28"/>
        </w:rPr>
        <w:t xml:space="preserve"> </w:t>
      </w:r>
    </w:p>
    <w:p w:rsidR="00AD7411" w:rsidRPr="002471E2" w:rsidRDefault="00AD7411" w:rsidP="00AD7411">
      <w:pPr>
        <w:pStyle w:val="NoSpacing"/>
        <w:jc w:val="both"/>
        <w:rPr>
          <w:rFonts w:ascii="Times New Roman" w:hAnsi="Times New Roman"/>
          <w:sz w:val="28"/>
          <w:szCs w:val="28"/>
        </w:rPr>
      </w:pPr>
    </w:p>
    <w:p w:rsidR="00DE4D4E" w:rsidRPr="002471E2" w:rsidRDefault="00744410" w:rsidP="008A2C3C">
      <w:pPr>
        <w:pStyle w:val="NoSpacing"/>
        <w:ind w:left="540"/>
        <w:jc w:val="both"/>
        <w:rPr>
          <w:rFonts w:ascii="Times New Roman" w:hAnsi="Times New Roman"/>
          <w:sz w:val="28"/>
          <w:szCs w:val="28"/>
        </w:rPr>
      </w:pPr>
      <w:r w:rsidRPr="002471E2">
        <w:rPr>
          <w:rFonts w:ascii="Times New Roman" w:hAnsi="Times New Roman"/>
          <w:sz w:val="28"/>
          <w:szCs w:val="28"/>
        </w:rPr>
        <w:t>After deliberations, the meeting agreed on the need for</w:t>
      </w:r>
      <w:r w:rsidR="00DE4D4E" w:rsidRPr="002471E2">
        <w:rPr>
          <w:rFonts w:ascii="Times New Roman" w:hAnsi="Times New Roman"/>
          <w:sz w:val="28"/>
          <w:szCs w:val="28"/>
        </w:rPr>
        <w:t xml:space="preserve"> quality </w:t>
      </w:r>
      <w:r w:rsidRPr="002471E2">
        <w:rPr>
          <w:rFonts w:ascii="Times New Roman" w:hAnsi="Times New Roman"/>
          <w:sz w:val="28"/>
          <w:szCs w:val="28"/>
        </w:rPr>
        <w:t xml:space="preserve">and safety </w:t>
      </w:r>
      <w:r w:rsidR="00DE4D4E" w:rsidRPr="002471E2">
        <w:rPr>
          <w:rFonts w:ascii="Times New Roman" w:hAnsi="Times New Roman"/>
          <w:sz w:val="28"/>
          <w:szCs w:val="28"/>
        </w:rPr>
        <w:t>standards as well as reiterated the need for exchange</w:t>
      </w:r>
      <w:r w:rsidRPr="002471E2">
        <w:rPr>
          <w:rFonts w:ascii="Times New Roman" w:hAnsi="Times New Roman"/>
          <w:sz w:val="28"/>
          <w:szCs w:val="28"/>
        </w:rPr>
        <w:t xml:space="preserve"> of </w:t>
      </w:r>
      <w:r w:rsidR="00541215" w:rsidRPr="002471E2">
        <w:rPr>
          <w:rFonts w:ascii="Times New Roman" w:hAnsi="Times New Roman"/>
          <w:sz w:val="28"/>
          <w:szCs w:val="28"/>
        </w:rPr>
        <w:t>technical know-how</w:t>
      </w:r>
      <w:r w:rsidR="00DE4D4E" w:rsidRPr="002471E2">
        <w:rPr>
          <w:rFonts w:ascii="Times New Roman" w:hAnsi="Times New Roman"/>
          <w:sz w:val="28"/>
          <w:szCs w:val="28"/>
        </w:rPr>
        <w:t xml:space="preserve"> </w:t>
      </w:r>
      <w:r w:rsidR="00541215" w:rsidRPr="002471E2">
        <w:rPr>
          <w:rFonts w:ascii="Times New Roman" w:hAnsi="Times New Roman"/>
          <w:sz w:val="28"/>
          <w:szCs w:val="28"/>
        </w:rPr>
        <w:t xml:space="preserve">on </w:t>
      </w:r>
      <w:r w:rsidR="00DE4D4E" w:rsidRPr="002471E2">
        <w:rPr>
          <w:rFonts w:ascii="Times New Roman" w:hAnsi="Times New Roman"/>
          <w:sz w:val="28"/>
          <w:szCs w:val="28"/>
        </w:rPr>
        <w:t>trade matters in D-8 Member Countries.</w:t>
      </w:r>
    </w:p>
    <w:p w:rsidR="00DE4D4E" w:rsidRPr="002471E2" w:rsidRDefault="00DE4D4E" w:rsidP="008A2C3C">
      <w:pPr>
        <w:pStyle w:val="NoSpacing"/>
        <w:ind w:left="540"/>
        <w:jc w:val="both"/>
        <w:rPr>
          <w:rFonts w:ascii="Times New Roman" w:hAnsi="Times New Roman"/>
          <w:sz w:val="28"/>
          <w:szCs w:val="28"/>
        </w:rPr>
      </w:pPr>
    </w:p>
    <w:p w:rsidR="00AB6F23" w:rsidRPr="002471E2" w:rsidRDefault="00DE4D4E" w:rsidP="008A2C3C">
      <w:pPr>
        <w:pStyle w:val="NoSpacing"/>
        <w:ind w:left="540"/>
        <w:jc w:val="both"/>
        <w:rPr>
          <w:rFonts w:ascii="Times New Roman" w:hAnsi="Times New Roman"/>
          <w:sz w:val="28"/>
          <w:szCs w:val="28"/>
        </w:rPr>
      </w:pPr>
      <w:r w:rsidRPr="002471E2">
        <w:rPr>
          <w:rFonts w:ascii="Times New Roman" w:hAnsi="Times New Roman"/>
          <w:sz w:val="28"/>
          <w:szCs w:val="28"/>
        </w:rPr>
        <w:t>The delegates also discussed and finalized the draft of Terms of Reference</w:t>
      </w:r>
      <w:r w:rsidR="00AB6F23" w:rsidRPr="002471E2">
        <w:rPr>
          <w:rFonts w:ascii="Times New Roman" w:hAnsi="Times New Roman"/>
          <w:sz w:val="28"/>
          <w:szCs w:val="28"/>
        </w:rPr>
        <w:t>, which would be distributed to nominated focal points from Member Countries. The Comments on the draft ar</w:t>
      </w:r>
      <w:r w:rsidR="00541215" w:rsidRPr="002471E2">
        <w:rPr>
          <w:rFonts w:ascii="Times New Roman" w:hAnsi="Times New Roman"/>
          <w:sz w:val="28"/>
          <w:szCs w:val="28"/>
        </w:rPr>
        <w:t xml:space="preserve">e expected to be received on or before </w:t>
      </w:r>
      <w:r w:rsidR="000B1183" w:rsidRPr="002471E2">
        <w:rPr>
          <w:rFonts w:ascii="Times New Roman" w:hAnsi="Times New Roman"/>
          <w:sz w:val="28"/>
          <w:szCs w:val="28"/>
        </w:rPr>
        <w:t xml:space="preserve">the </w:t>
      </w:r>
      <w:r w:rsidR="00541215" w:rsidRPr="002471E2">
        <w:rPr>
          <w:rFonts w:ascii="Times New Roman" w:hAnsi="Times New Roman"/>
          <w:sz w:val="28"/>
          <w:szCs w:val="28"/>
        </w:rPr>
        <w:t>end of</w:t>
      </w:r>
      <w:r w:rsidR="00AB6F23" w:rsidRPr="002471E2">
        <w:rPr>
          <w:rFonts w:ascii="Times New Roman" w:hAnsi="Times New Roman"/>
          <w:sz w:val="28"/>
          <w:szCs w:val="28"/>
        </w:rPr>
        <w:t xml:space="preserve"> </w:t>
      </w:r>
      <w:r w:rsidR="000B1183" w:rsidRPr="002471E2">
        <w:rPr>
          <w:rFonts w:ascii="Times New Roman" w:hAnsi="Times New Roman"/>
          <w:sz w:val="28"/>
          <w:szCs w:val="28"/>
        </w:rPr>
        <w:t xml:space="preserve">      </w:t>
      </w:r>
      <w:r w:rsidR="00AB6F23" w:rsidRPr="002471E2">
        <w:rPr>
          <w:rFonts w:ascii="Times New Roman" w:hAnsi="Times New Roman"/>
          <w:sz w:val="28"/>
          <w:szCs w:val="28"/>
        </w:rPr>
        <w:t xml:space="preserve">March </w:t>
      </w:r>
      <w:proofErr w:type="gramStart"/>
      <w:r w:rsidR="00AB6F23" w:rsidRPr="002471E2">
        <w:rPr>
          <w:rFonts w:ascii="Times New Roman" w:hAnsi="Times New Roman"/>
          <w:sz w:val="28"/>
          <w:szCs w:val="28"/>
        </w:rPr>
        <w:t>2014,</w:t>
      </w:r>
      <w:proofErr w:type="gramEnd"/>
      <w:r w:rsidR="00AB6F23" w:rsidRPr="002471E2">
        <w:rPr>
          <w:rFonts w:ascii="Times New Roman" w:hAnsi="Times New Roman"/>
          <w:sz w:val="28"/>
          <w:szCs w:val="28"/>
        </w:rPr>
        <w:t xml:space="preserve"> otherwise the </w:t>
      </w:r>
      <w:proofErr w:type="spellStart"/>
      <w:r w:rsidR="00AB6F23" w:rsidRPr="002471E2">
        <w:rPr>
          <w:rFonts w:ascii="Times New Roman" w:hAnsi="Times New Roman"/>
          <w:sz w:val="28"/>
          <w:szCs w:val="28"/>
        </w:rPr>
        <w:t>ToR</w:t>
      </w:r>
      <w:proofErr w:type="spellEnd"/>
      <w:r w:rsidR="00AB6F23" w:rsidRPr="002471E2">
        <w:rPr>
          <w:rFonts w:ascii="Times New Roman" w:hAnsi="Times New Roman"/>
          <w:sz w:val="28"/>
          <w:szCs w:val="28"/>
        </w:rPr>
        <w:t xml:space="preserve"> will be reconsidered for further inputs</w:t>
      </w:r>
      <w:r w:rsidR="00D46BD2" w:rsidRPr="002471E2">
        <w:rPr>
          <w:rFonts w:ascii="Times New Roman" w:hAnsi="Times New Roman"/>
          <w:sz w:val="28"/>
          <w:szCs w:val="28"/>
        </w:rPr>
        <w:t>, after which t</w:t>
      </w:r>
      <w:r w:rsidR="00AB6F23" w:rsidRPr="002471E2">
        <w:rPr>
          <w:rFonts w:ascii="Times New Roman" w:hAnsi="Times New Roman"/>
          <w:sz w:val="28"/>
          <w:szCs w:val="28"/>
        </w:rPr>
        <w:t xml:space="preserve">he </w:t>
      </w:r>
      <w:r w:rsidR="00D46BD2" w:rsidRPr="002471E2">
        <w:rPr>
          <w:rFonts w:ascii="Times New Roman" w:hAnsi="Times New Roman"/>
          <w:sz w:val="28"/>
          <w:szCs w:val="28"/>
        </w:rPr>
        <w:t xml:space="preserve">document </w:t>
      </w:r>
      <w:r w:rsidR="00125EE9" w:rsidRPr="002471E2">
        <w:rPr>
          <w:rFonts w:ascii="Times New Roman" w:hAnsi="Times New Roman"/>
          <w:sz w:val="28"/>
          <w:szCs w:val="28"/>
        </w:rPr>
        <w:t>would be final</w:t>
      </w:r>
      <w:r w:rsidR="000B1183" w:rsidRPr="002471E2">
        <w:rPr>
          <w:rFonts w:ascii="Times New Roman" w:hAnsi="Times New Roman"/>
          <w:sz w:val="28"/>
          <w:szCs w:val="28"/>
        </w:rPr>
        <w:t>ized</w:t>
      </w:r>
      <w:r w:rsidR="00125EE9" w:rsidRPr="002471E2">
        <w:rPr>
          <w:rFonts w:ascii="Times New Roman" w:hAnsi="Times New Roman"/>
          <w:sz w:val="28"/>
          <w:szCs w:val="28"/>
        </w:rPr>
        <w:t xml:space="preserve">. The </w:t>
      </w:r>
      <w:r w:rsidR="000B1183" w:rsidRPr="002471E2">
        <w:rPr>
          <w:rFonts w:ascii="Times New Roman" w:hAnsi="Times New Roman"/>
          <w:sz w:val="28"/>
          <w:szCs w:val="28"/>
        </w:rPr>
        <w:t xml:space="preserve">text of the updated </w:t>
      </w:r>
      <w:proofErr w:type="spellStart"/>
      <w:r w:rsidR="00AB6F23" w:rsidRPr="002471E2">
        <w:rPr>
          <w:rFonts w:ascii="Times New Roman" w:hAnsi="Times New Roman"/>
          <w:sz w:val="28"/>
          <w:szCs w:val="28"/>
        </w:rPr>
        <w:t>ToR</w:t>
      </w:r>
      <w:proofErr w:type="spellEnd"/>
      <w:r w:rsidR="000B1183" w:rsidRPr="002471E2">
        <w:rPr>
          <w:rFonts w:ascii="Times New Roman" w:hAnsi="Times New Roman"/>
          <w:sz w:val="28"/>
          <w:szCs w:val="28"/>
        </w:rPr>
        <w:t xml:space="preserve"> draft</w:t>
      </w:r>
      <w:r w:rsidR="00AB6F23" w:rsidRPr="002471E2">
        <w:rPr>
          <w:rFonts w:ascii="Times New Roman" w:hAnsi="Times New Roman"/>
          <w:sz w:val="28"/>
          <w:szCs w:val="28"/>
        </w:rPr>
        <w:t xml:space="preserve"> is enclosed as </w:t>
      </w:r>
      <w:r w:rsidR="00AB6F23" w:rsidRPr="002471E2">
        <w:rPr>
          <w:rFonts w:ascii="Times New Roman" w:hAnsi="Times New Roman"/>
          <w:b/>
          <w:sz w:val="28"/>
          <w:szCs w:val="28"/>
        </w:rPr>
        <w:t>Annex 3</w:t>
      </w:r>
      <w:r w:rsidR="00AB6F23" w:rsidRPr="002471E2">
        <w:rPr>
          <w:rFonts w:ascii="Times New Roman" w:hAnsi="Times New Roman"/>
          <w:sz w:val="28"/>
          <w:szCs w:val="28"/>
        </w:rPr>
        <w:t>.</w:t>
      </w:r>
    </w:p>
    <w:p w:rsidR="00D46BD2" w:rsidRPr="002471E2" w:rsidRDefault="00D46BD2" w:rsidP="008A2C3C">
      <w:pPr>
        <w:pStyle w:val="NoSpacing"/>
        <w:ind w:left="540"/>
        <w:jc w:val="both"/>
        <w:rPr>
          <w:rFonts w:ascii="Times New Roman" w:hAnsi="Times New Roman"/>
          <w:sz w:val="28"/>
          <w:szCs w:val="28"/>
        </w:rPr>
      </w:pPr>
    </w:p>
    <w:p w:rsidR="00D46BD2" w:rsidRPr="002471E2" w:rsidRDefault="00125EE9" w:rsidP="008A2C3C">
      <w:pPr>
        <w:pStyle w:val="NoSpacing"/>
        <w:ind w:left="540"/>
        <w:jc w:val="both"/>
        <w:rPr>
          <w:rFonts w:ascii="Times New Roman" w:hAnsi="Times New Roman"/>
          <w:sz w:val="28"/>
          <w:szCs w:val="28"/>
        </w:rPr>
      </w:pPr>
      <w:r w:rsidRPr="002471E2">
        <w:rPr>
          <w:rFonts w:ascii="Times New Roman" w:hAnsi="Times New Roman"/>
          <w:sz w:val="28"/>
          <w:szCs w:val="28"/>
        </w:rPr>
        <w:t xml:space="preserve">The Report on the </w:t>
      </w:r>
      <w:proofErr w:type="gramStart"/>
      <w:r w:rsidRPr="002471E2">
        <w:rPr>
          <w:rFonts w:ascii="Times New Roman" w:hAnsi="Times New Roman"/>
          <w:sz w:val="28"/>
          <w:szCs w:val="28"/>
        </w:rPr>
        <w:t>2</w:t>
      </w:r>
      <w:r w:rsidRPr="002471E2">
        <w:rPr>
          <w:rFonts w:ascii="Times New Roman" w:hAnsi="Times New Roman"/>
          <w:sz w:val="28"/>
          <w:szCs w:val="28"/>
          <w:vertAlign w:val="superscript"/>
        </w:rPr>
        <w:t>nd</w:t>
      </w:r>
      <w:r w:rsidRPr="002471E2">
        <w:rPr>
          <w:rFonts w:ascii="Times New Roman" w:hAnsi="Times New Roman"/>
          <w:sz w:val="28"/>
          <w:szCs w:val="28"/>
        </w:rPr>
        <w:t xml:space="preserve"> </w:t>
      </w:r>
      <w:r w:rsidR="00D46BD2" w:rsidRPr="002471E2">
        <w:rPr>
          <w:rFonts w:ascii="Times New Roman" w:hAnsi="Times New Roman"/>
          <w:sz w:val="28"/>
          <w:szCs w:val="28"/>
          <w:vertAlign w:val="superscript"/>
        </w:rPr>
        <w:t xml:space="preserve"> </w:t>
      </w:r>
      <w:r w:rsidR="00D46BD2" w:rsidRPr="002471E2">
        <w:rPr>
          <w:rFonts w:ascii="Times New Roman" w:hAnsi="Times New Roman"/>
          <w:sz w:val="28"/>
          <w:szCs w:val="28"/>
        </w:rPr>
        <w:t>Working</w:t>
      </w:r>
      <w:proofErr w:type="gramEnd"/>
      <w:r w:rsidR="00D46BD2" w:rsidRPr="002471E2">
        <w:rPr>
          <w:rFonts w:ascii="Times New Roman" w:hAnsi="Times New Roman"/>
          <w:sz w:val="28"/>
          <w:szCs w:val="28"/>
        </w:rPr>
        <w:t xml:space="preserve"> Group Meeting on Standards on Trade</w:t>
      </w:r>
      <w:r w:rsidRPr="002471E2">
        <w:rPr>
          <w:rFonts w:ascii="Times New Roman" w:hAnsi="Times New Roman"/>
          <w:sz w:val="28"/>
          <w:szCs w:val="28"/>
        </w:rPr>
        <w:t xml:space="preserve"> (WGST) held from 3</w:t>
      </w:r>
      <w:r w:rsidRPr="002471E2">
        <w:rPr>
          <w:rFonts w:ascii="Times New Roman" w:hAnsi="Times New Roman"/>
          <w:sz w:val="28"/>
          <w:szCs w:val="28"/>
          <w:vertAlign w:val="superscript"/>
        </w:rPr>
        <w:t>rd</w:t>
      </w:r>
      <w:r w:rsidRPr="002471E2">
        <w:rPr>
          <w:rFonts w:ascii="Times New Roman" w:hAnsi="Times New Roman"/>
          <w:sz w:val="28"/>
          <w:szCs w:val="28"/>
        </w:rPr>
        <w:t xml:space="preserve"> – 5</w:t>
      </w:r>
      <w:r w:rsidRPr="002471E2">
        <w:rPr>
          <w:rFonts w:ascii="Times New Roman" w:hAnsi="Times New Roman"/>
          <w:sz w:val="28"/>
          <w:szCs w:val="28"/>
          <w:vertAlign w:val="superscript"/>
        </w:rPr>
        <w:t>th</w:t>
      </w:r>
      <w:r w:rsidRPr="002471E2">
        <w:rPr>
          <w:rFonts w:ascii="Times New Roman" w:hAnsi="Times New Roman"/>
          <w:sz w:val="28"/>
          <w:szCs w:val="28"/>
        </w:rPr>
        <w:t xml:space="preserve">  October 2012 a</w:t>
      </w:r>
      <w:r w:rsidR="00603122" w:rsidRPr="002471E2">
        <w:rPr>
          <w:rFonts w:ascii="Times New Roman" w:hAnsi="Times New Roman"/>
          <w:sz w:val="28"/>
          <w:szCs w:val="28"/>
        </w:rPr>
        <w:t xml:space="preserve">t </w:t>
      </w:r>
      <w:proofErr w:type="spellStart"/>
      <w:r w:rsidR="00603122" w:rsidRPr="002471E2">
        <w:rPr>
          <w:rFonts w:ascii="Times New Roman" w:hAnsi="Times New Roman"/>
          <w:sz w:val="28"/>
          <w:szCs w:val="28"/>
        </w:rPr>
        <w:t>Mataram</w:t>
      </w:r>
      <w:proofErr w:type="spellEnd"/>
      <w:r w:rsidR="00603122" w:rsidRPr="002471E2">
        <w:rPr>
          <w:rFonts w:ascii="Times New Roman" w:hAnsi="Times New Roman"/>
          <w:sz w:val="28"/>
          <w:szCs w:val="28"/>
        </w:rPr>
        <w:t xml:space="preserve"> Indonesia was read and noted</w:t>
      </w:r>
      <w:r w:rsidRPr="002471E2">
        <w:rPr>
          <w:rFonts w:ascii="Times New Roman" w:hAnsi="Times New Roman"/>
          <w:sz w:val="28"/>
          <w:szCs w:val="28"/>
        </w:rPr>
        <w:t>.</w:t>
      </w:r>
    </w:p>
    <w:p w:rsidR="00125EE9" w:rsidRPr="002471E2" w:rsidRDefault="00125EE9" w:rsidP="008A2C3C">
      <w:pPr>
        <w:pStyle w:val="NoSpacing"/>
        <w:ind w:left="540"/>
        <w:jc w:val="both"/>
        <w:rPr>
          <w:rFonts w:ascii="Times New Roman" w:hAnsi="Times New Roman"/>
          <w:sz w:val="28"/>
          <w:szCs w:val="28"/>
        </w:rPr>
      </w:pPr>
    </w:p>
    <w:p w:rsidR="00D86513" w:rsidRPr="002471E2" w:rsidRDefault="000B1183" w:rsidP="008A2C3C">
      <w:pPr>
        <w:pStyle w:val="NoSpacing"/>
        <w:ind w:left="540"/>
        <w:jc w:val="both"/>
        <w:rPr>
          <w:rFonts w:ascii="Times New Roman" w:hAnsi="Times New Roman"/>
          <w:sz w:val="28"/>
          <w:szCs w:val="28"/>
        </w:rPr>
      </w:pPr>
      <w:r w:rsidRPr="002471E2">
        <w:rPr>
          <w:rFonts w:ascii="Times New Roman" w:hAnsi="Times New Roman"/>
          <w:sz w:val="28"/>
          <w:szCs w:val="28"/>
        </w:rPr>
        <w:t xml:space="preserve">Regarding the national </w:t>
      </w:r>
      <w:r w:rsidR="00125EE9" w:rsidRPr="002471E2">
        <w:rPr>
          <w:rFonts w:ascii="Times New Roman" w:hAnsi="Times New Roman"/>
          <w:sz w:val="28"/>
          <w:szCs w:val="28"/>
        </w:rPr>
        <w:t>legisl</w:t>
      </w:r>
      <w:r w:rsidR="00D86513" w:rsidRPr="002471E2">
        <w:rPr>
          <w:rFonts w:ascii="Times New Roman" w:hAnsi="Times New Roman"/>
          <w:sz w:val="28"/>
          <w:szCs w:val="28"/>
        </w:rPr>
        <w:t xml:space="preserve">ations on </w:t>
      </w:r>
      <w:r w:rsidR="00125EE9" w:rsidRPr="002471E2">
        <w:rPr>
          <w:rFonts w:ascii="Times New Roman" w:hAnsi="Times New Roman"/>
          <w:sz w:val="28"/>
          <w:szCs w:val="28"/>
        </w:rPr>
        <w:t xml:space="preserve">standards on trade, it was </w:t>
      </w:r>
      <w:r w:rsidR="00D86513" w:rsidRPr="002471E2">
        <w:rPr>
          <w:rFonts w:ascii="Times New Roman" w:hAnsi="Times New Roman"/>
          <w:sz w:val="28"/>
          <w:szCs w:val="28"/>
        </w:rPr>
        <w:t xml:space="preserve">resolved that a forum would be organized in the near future to </w:t>
      </w:r>
      <w:r w:rsidR="00AE00C8" w:rsidRPr="002471E2">
        <w:rPr>
          <w:rFonts w:ascii="Times New Roman" w:hAnsi="Times New Roman"/>
          <w:sz w:val="28"/>
          <w:szCs w:val="28"/>
        </w:rPr>
        <w:t xml:space="preserve">identify and </w:t>
      </w:r>
      <w:r w:rsidR="00D86513" w:rsidRPr="002471E2">
        <w:rPr>
          <w:rFonts w:ascii="Times New Roman" w:hAnsi="Times New Roman"/>
          <w:sz w:val="28"/>
          <w:szCs w:val="28"/>
        </w:rPr>
        <w:t>harmonize th</w:t>
      </w:r>
      <w:r w:rsidR="00AE00C8" w:rsidRPr="002471E2">
        <w:rPr>
          <w:rFonts w:ascii="Times New Roman" w:hAnsi="Times New Roman"/>
          <w:sz w:val="28"/>
          <w:szCs w:val="28"/>
        </w:rPr>
        <w:t xml:space="preserve">e positions of </w:t>
      </w:r>
      <w:r w:rsidR="00D86513" w:rsidRPr="002471E2">
        <w:rPr>
          <w:rFonts w:ascii="Times New Roman" w:hAnsi="Times New Roman"/>
          <w:sz w:val="28"/>
          <w:szCs w:val="28"/>
        </w:rPr>
        <w:t xml:space="preserve">member countries. To facilitate the implementation of this decision, it was agreed that a team of experts </w:t>
      </w:r>
      <w:r w:rsidR="00AE00C8" w:rsidRPr="002471E2">
        <w:rPr>
          <w:rFonts w:ascii="Times New Roman" w:hAnsi="Times New Roman"/>
          <w:sz w:val="28"/>
          <w:szCs w:val="28"/>
        </w:rPr>
        <w:t xml:space="preserve">comprising Indonesia, Islamic Republic of Iran, Malaysia, Nigeria </w:t>
      </w:r>
      <w:r w:rsidR="002471E2">
        <w:rPr>
          <w:rFonts w:ascii="Times New Roman" w:hAnsi="Times New Roman"/>
          <w:sz w:val="28"/>
          <w:szCs w:val="28"/>
        </w:rPr>
        <w:t xml:space="preserve">Pakistan </w:t>
      </w:r>
      <w:r w:rsidR="00AE00C8" w:rsidRPr="002471E2">
        <w:rPr>
          <w:rFonts w:ascii="Times New Roman" w:hAnsi="Times New Roman"/>
          <w:sz w:val="28"/>
          <w:szCs w:val="28"/>
        </w:rPr>
        <w:t xml:space="preserve">and Turkey </w:t>
      </w:r>
      <w:r w:rsidR="00D86513" w:rsidRPr="002471E2">
        <w:rPr>
          <w:rFonts w:ascii="Times New Roman" w:hAnsi="Times New Roman"/>
          <w:sz w:val="28"/>
          <w:szCs w:val="28"/>
        </w:rPr>
        <w:t>would be constituted to look into the matter</w:t>
      </w:r>
      <w:r w:rsidR="00DC6C3B" w:rsidRPr="002471E2">
        <w:rPr>
          <w:rFonts w:ascii="Times New Roman" w:hAnsi="Times New Roman"/>
          <w:sz w:val="28"/>
          <w:szCs w:val="28"/>
        </w:rPr>
        <w:t xml:space="preserve"> between </w:t>
      </w:r>
      <w:proofErr w:type="gramStart"/>
      <w:r w:rsidR="00DC6C3B" w:rsidRPr="002471E2">
        <w:rPr>
          <w:rFonts w:ascii="Times New Roman" w:hAnsi="Times New Roman"/>
          <w:sz w:val="28"/>
          <w:szCs w:val="28"/>
        </w:rPr>
        <w:t>April</w:t>
      </w:r>
      <w:proofErr w:type="gramEnd"/>
      <w:r w:rsidR="00DC6C3B" w:rsidRPr="002471E2">
        <w:rPr>
          <w:rFonts w:ascii="Times New Roman" w:hAnsi="Times New Roman"/>
          <w:sz w:val="28"/>
          <w:szCs w:val="28"/>
        </w:rPr>
        <w:t xml:space="preserve"> to June, 2014</w:t>
      </w:r>
      <w:r w:rsidR="00D86513" w:rsidRPr="002471E2">
        <w:rPr>
          <w:rFonts w:ascii="Times New Roman" w:hAnsi="Times New Roman"/>
          <w:sz w:val="28"/>
          <w:szCs w:val="28"/>
        </w:rPr>
        <w:t xml:space="preserve">. </w:t>
      </w:r>
    </w:p>
    <w:p w:rsidR="00AE00C8" w:rsidRPr="002471E2" w:rsidRDefault="00AE00C8" w:rsidP="008A2C3C">
      <w:pPr>
        <w:pStyle w:val="NoSpacing"/>
        <w:ind w:left="540"/>
        <w:jc w:val="both"/>
        <w:rPr>
          <w:rFonts w:ascii="Times New Roman" w:hAnsi="Times New Roman"/>
          <w:sz w:val="28"/>
          <w:szCs w:val="28"/>
        </w:rPr>
      </w:pPr>
    </w:p>
    <w:p w:rsidR="0009649B" w:rsidRPr="002471E2" w:rsidRDefault="00D86513" w:rsidP="008A2C3C">
      <w:pPr>
        <w:pStyle w:val="NoSpacing"/>
        <w:ind w:left="540"/>
        <w:jc w:val="both"/>
        <w:rPr>
          <w:rFonts w:ascii="Times New Roman" w:hAnsi="Times New Roman"/>
          <w:sz w:val="28"/>
          <w:szCs w:val="28"/>
        </w:rPr>
      </w:pPr>
      <w:r w:rsidRPr="002471E2">
        <w:rPr>
          <w:rFonts w:ascii="Times New Roman" w:hAnsi="Times New Roman"/>
          <w:sz w:val="28"/>
          <w:szCs w:val="28"/>
        </w:rPr>
        <w:t>The</w:t>
      </w:r>
      <w:r w:rsidR="00C765D0" w:rsidRPr="002471E2">
        <w:rPr>
          <w:rFonts w:ascii="Times New Roman" w:hAnsi="Times New Roman"/>
          <w:sz w:val="28"/>
          <w:szCs w:val="28"/>
        </w:rPr>
        <w:t xml:space="preserve"> meeting encouraged</w:t>
      </w:r>
      <w:r w:rsidRPr="002471E2">
        <w:rPr>
          <w:rFonts w:ascii="Times New Roman" w:hAnsi="Times New Roman"/>
          <w:sz w:val="28"/>
          <w:szCs w:val="28"/>
        </w:rPr>
        <w:t xml:space="preserve"> collaboration among D-8 member</w:t>
      </w:r>
      <w:r w:rsidR="0009649B" w:rsidRPr="002471E2">
        <w:rPr>
          <w:rFonts w:ascii="Times New Roman" w:hAnsi="Times New Roman"/>
          <w:sz w:val="28"/>
          <w:szCs w:val="28"/>
        </w:rPr>
        <w:t xml:space="preserve"> states on food safety </w:t>
      </w:r>
      <w:r w:rsidR="00DC6C3B" w:rsidRPr="002471E2">
        <w:rPr>
          <w:rFonts w:ascii="Times New Roman" w:hAnsi="Times New Roman"/>
          <w:sz w:val="28"/>
          <w:szCs w:val="28"/>
        </w:rPr>
        <w:t xml:space="preserve">regulations and </w:t>
      </w:r>
      <w:r w:rsidR="0009649B" w:rsidRPr="002471E2">
        <w:rPr>
          <w:rFonts w:ascii="Times New Roman" w:hAnsi="Times New Roman"/>
          <w:sz w:val="28"/>
          <w:szCs w:val="28"/>
        </w:rPr>
        <w:t>standards with a v</w:t>
      </w:r>
      <w:r w:rsidR="00AE00C8" w:rsidRPr="002471E2">
        <w:rPr>
          <w:rFonts w:ascii="Times New Roman" w:hAnsi="Times New Roman"/>
          <w:sz w:val="28"/>
          <w:szCs w:val="28"/>
        </w:rPr>
        <w:t xml:space="preserve">iew to ensure safety </w:t>
      </w:r>
      <w:r w:rsidR="00DC6C3B" w:rsidRPr="002471E2">
        <w:rPr>
          <w:rFonts w:ascii="Times New Roman" w:hAnsi="Times New Roman"/>
          <w:sz w:val="28"/>
          <w:szCs w:val="28"/>
        </w:rPr>
        <w:t>regulations</w:t>
      </w:r>
      <w:r w:rsidR="00AE00C8" w:rsidRPr="002471E2">
        <w:rPr>
          <w:rFonts w:ascii="Times New Roman" w:hAnsi="Times New Roman"/>
          <w:sz w:val="28"/>
          <w:szCs w:val="28"/>
        </w:rPr>
        <w:t>.</w:t>
      </w:r>
    </w:p>
    <w:p w:rsidR="003D2140" w:rsidRPr="002471E2" w:rsidRDefault="003D2140" w:rsidP="008A2C3C">
      <w:pPr>
        <w:pStyle w:val="NoSpacing"/>
        <w:ind w:left="540"/>
        <w:jc w:val="both"/>
        <w:rPr>
          <w:rFonts w:ascii="Times New Roman" w:hAnsi="Times New Roman"/>
          <w:sz w:val="28"/>
          <w:szCs w:val="28"/>
        </w:rPr>
      </w:pPr>
    </w:p>
    <w:p w:rsidR="003D2140" w:rsidRPr="002471E2" w:rsidRDefault="003D2140" w:rsidP="008A2C3C">
      <w:pPr>
        <w:pStyle w:val="NoSpacing"/>
        <w:ind w:left="540"/>
        <w:jc w:val="both"/>
        <w:rPr>
          <w:rFonts w:ascii="Times New Roman" w:hAnsi="Times New Roman"/>
          <w:sz w:val="28"/>
          <w:szCs w:val="28"/>
        </w:rPr>
      </w:pPr>
      <w:r w:rsidRPr="002471E2">
        <w:rPr>
          <w:rFonts w:ascii="Times New Roman" w:hAnsi="Times New Roman"/>
          <w:sz w:val="28"/>
          <w:szCs w:val="28"/>
        </w:rPr>
        <w:t xml:space="preserve">Delegates at the meeting accepted the idea of establishing </w:t>
      </w:r>
      <w:r w:rsidR="00DC6C3B" w:rsidRPr="002471E2">
        <w:rPr>
          <w:rFonts w:ascii="Times New Roman" w:hAnsi="Times New Roman"/>
          <w:sz w:val="28"/>
          <w:szCs w:val="28"/>
        </w:rPr>
        <w:t>internet</w:t>
      </w:r>
      <w:r w:rsidRPr="002471E2">
        <w:rPr>
          <w:rFonts w:ascii="Times New Roman" w:hAnsi="Times New Roman"/>
          <w:sz w:val="28"/>
          <w:szCs w:val="28"/>
        </w:rPr>
        <w:t xml:space="preserve"> to</w:t>
      </w:r>
      <w:r w:rsidR="00DC6C3B" w:rsidRPr="002471E2">
        <w:rPr>
          <w:rFonts w:ascii="Times New Roman" w:hAnsi="Times New Roman"/>
          <w:sz w:val="28"/>
          <w:szCs w:val="28"/>
        </w:rPr>
        <w:t>ols</w:t>
      </w:r>
      <w:r w:rsidRPr="002471E2">
        <w:rPr>
          <w:rFonts w:ascii="Times New Roman" w:hAnsi="Times New Roman"/>
          <w:sz w:val="28"/>
          <w:szCs w:val="28"/>
        </w:rPr>
        <w:t xml:space="preserve"> </w:t>
      </w:r>
      <w:r w:rsidR="00DC6C3B" w:rsidRPr="002471E2">
        <w:rPr>
          <w:rFonts w:ascii="Times New Roman" w:hAnsi="Times New Roman"/>
          <w:sz w:val="28"/>
          <w:szCs w:val="28"/>
        </w:rPr>
        <w:t xml:space="preserve">to </w:t>
      </w:r>
      <w:r w:rsidRPr="002471E2">
        <w:rPr>
          <w:rFonts w:ascii="Times New Roman" w:hAnsi="Times New Roman"/>
          <w:sz w:val="28"/>
          <w:szCs w:val="28"/>
        </w:rPr>
        <w:t xml:space="preserve">facilitate the retrieval of information and exchange of ideas among </w:t>
      </w:r>
      <w:r w:rsidR="00031873" w:rsidRPr="002471E2">
        <w:rPr>
          <w:rFonts w:ascii="Times New Roman" w:hAnsi="Times New Roman"/>
          <w:sz w:val="28"/>
          <w:szCs w:val="28"/>
        </w:rPr>
        <w:t>competent authorities in member states</w:t>
      </w:r>
      <w:r w:rsidRPr="002471E2">
        <w:rPr>
          <w:rFonts w:ascii="Times New Roman" w:hAnsi="Times New Roman"/>
          <w:sz w:val="28"/>
          <w:szCs w:val="28"/>
        </w:rPr>
        <w:t xml:space="preserve"> to facilitate the operations of the union.</w:t>
      </w:r>
      <w:r w:rsidR="00031873" w:rsidRPr="002471E2">
        <w:rPr>
          <w:rFonts w:ascii="Times New Roman" w:hAnsi="Times New Roman"/>
          <w:sz w:val="28"/>
          <w:szCs w:val="28"/>
        </w:rPr>
        <w:t xml:space="preserve"> The Islamic Republic of Iran stated its willingness to establish the internet facilities. </w:t>
      </w:r>
    </w:p>
    <w:p w:rsidR="003D2140" w:rsidRPr="002471E2" w:rsidRDefault="003D2140" w:rsidP="008A2C3C">
      <w:pPr>
        <w:pStyle w:val="NoSpacing"/>
        <w:ind w:left="540"/>
        <w:jc w:val="both"/>
        <w:rPr>
          <w:rFonts w:ascii="Times New Roman" w:hAnsi="Times New Roman"/>
          <w:sz w:val="28"/>
          <w:szCs w:val="28"/>
        </w:rPr>
      </w:pPr>
    </w:p>
    <w:p w:rsidR="003D2140" w:rsidRPr="002471E2" w:rsidRDefault="00C765D0" w:rsidP="008A2C3C">
      <w:pPr>
        <w:pStyle w:val="NoSpacing"/>
        <w:ind w:left="540"/>
        <w:jc w:val="both"/>
        <w:rPr>
          <w:rFonts w:ascii="Times New Roman" w:hAnsi="Times New Roman"/>
          <w:sz w:val="28"/>
          <w:szCs w:val="28"/>
        </w:rPr>
      </w:pPr>
      <w:r w:rsidRPr="002471E2">
        <w:rPr>
          <w:rFonts w:ascii="Times New Roman" w:hAnsi="Times New Roman"/>
          <w:sz w:val="28"/>
          <w:szCs w:val="28"/>
        </w:rPr>
        <w:t xml:space="preserve">The </w:t>
      </w:r>
      <w:r w:rsidR="003D2140" w:rsidRPr="002471E2">
        <w:rPr>
          <w:rFonts w:ascii="Times New Roman" w:hAnsi="Times New Roman"/>
          <w:sz w:val="28"/>
          <w:szCs w:val="28"/>
        </w:rPr>
        <w:t xml:space="preserve">effective communication among member states was </w:t>
      </w:r>
      <w:r w:rsidRPr="002471E2">
        <w:rPr>
          <w:rFonts w:ascii="Times New Roman" w:hAnsi="Times New Roman"/>
          <w:sz w:val="28"/>
          <w:szCs w:val="28"/>
        </w:rPr>
        <w:t>emphasized</w:t>
      </w:r>
      <w:r w:rsidR="003D2140" w:rsidRPr="002471E2">
        <w:rPr>
          <w:rFonts w:ascii="Times New Roman" w:hAnsi="Times New Roman"/>
          <w:sz w:val="28"/>
          <w:szCs w:val="28"/>
        </w:rPr>
        <w:t xml:space="preserve"> to facilita</w:t>
      </w:r>
      <w:r w:rsidRPr="002471E2">
        <w:rPr>
          <w:rFonts w:ascii="Times New Roman" w:hAnsi="Times New Roman"/>
          <w:sz w:val="28"/>
          <w:szCs w:val="28"/>
        </w:rPr>
        <w:t>te exchange of ideas, data and</w:t>
      </w:r>
      <w:r w:rsidR="003D2140" w:rsidRPr="002471E2">
        <w:rPr>
          <w:rFonts w:ascii="Times New Roman" w:hAnsi="Times New Roman"/>
          <w:sz w:val="28"/>
          <w:szCs w:val="28"/>
        </w:rPr>
        <w:t xml:space="preserve"> information on best global agricultural practices </w:t>
      </w:r>
      <w:r w:rsidRPr="002471E2">
        <w:rPr>
          <w:rFonts w:ascii="Times New Roman" w:hAnsi="Times New Roman"/>
          <w:sz w:val="28"/>
          <w:szCs w:val="28"/>
        </w:rPr>
        <w:t>for the betterment of the O</w:t>
      </w:r>
      <w:r w:rsidR="003D2140" w:rsidRPr="002471E2">
        <w:rPr>
          <w:rFonts w:ascii="Times New Roman" w:hAnsi="Times New Roman"/>
          <w:sz w:val="28"/>
          <w:szCs w:val="28"/>
        </w:rPr>
        <w:t>rganization.</w:t>
      </w:r>
    </w:p>
    <w:p w:rsidR="003D2140" w:rsidRPr="002471E2" w:rsidRDefault="003D2140" w:rsidP="00AB6F23">
      <w:pPr>
        <w:pStyle w:val="NoSpacing"/>
        <w:jc w:val="both"/>
        <w:rPr>
          <w:rFonts w:ascii="Times New Roman" w:hAnsi="Times New Roman"/>
          <w:sz w:val="28"/>
          <w:szCs w:val="28"/>
        </w:rPr>
      </w:pPr>
    </w:p>
    <w:p w:rsidR="00E52DF0" w:rsidRPr="008A2C3C" w:rsidRDefault="00E52DF0" w:rsidP="00E52DF0">
      <w:pPr>
        <w:pStyle w:val="NoSpacing"/>
        <w:numPr>
          <w:ilvl w:val="0"/>
          <w:numId w:val="3"/>
        </w:numPr>
        <w:ind w:left="630" w:hanging="630"/>
        <w:jc w:val="both"/>
        <w:rPr>
          <w:rFonts w:ascii="Times New Roman" w:hAnsi="Times New Roman"/>
          <w:b/>
          <w:sz w:val="28"/>
          <w:szCs w:val="28"/>
        </w:rPr>
      </w:pPr>
      <w:r w:rsidRPr="008A2C3C">
        <w:rPr>
          <w:rFonts w:ascii="Times New Roman" w:hAnsi="Times New Roman"/>
          <w:b/>
          <w:sz w:val="28"/>
          <w:szCs w:val="28"/>
        </w:rPr>
        <w:t>New Projects &amp; Area of Cooperation</w:t>
      </w:r>
    </w:p>
    <w:p w:rsidR="00E52DF0" w:rsidRPr="002471E2" w:rsidRDefault="00E52DF0" w:rsidP="00AB6F23">
      <w:pPr>
        <w:pStyle w:val="NoSpacing"/>
        <w:jc w:val="both"/>
        <w:rPr>
          <w:rFonts w:ascii="Times New Roman" w:hAnsi="Times New Roman"/>
          <w:sz w:val="28"/>
          <w:szCs w:val="28"/>
        </w:rPr>
      </w:pPr>
    </w:p>
    <w:p w:rsidR="00E52DF0" w:rsidRPr="002471E2" w:rsidRDefault="00E52DF0" w:rsidP="008A2C3C">
      <w:pPr>
        <w:pStyle w:val="NoSpacing"/>
        <w:ind w:left="540"/>
        <w:jc w:val="both"/>
        <w:rPr>
          <w:rFonts w:ascii="Times New Roman" w:hAnsi="Times New Roman"/>
          <w:sz w:val="28"/>
          <w:szCs w:val="28"/>
        </w:rPr>
      </w:pPr>
      <w:r w:rsidRPr="002471E2">
        <w:rPr>
          <w:rFonts w:ascii="Times New Roman" w:hAnsi="Times New Roman"/>
          <w:sz w:val="28"/>
          <w:szCs w:val="28"/>
        </w:rPr>
        <w:t>On new projects</w:t>
      </w:r>
      <w:r w:rsidR="00C765D0" w:rsidRPr="002471E2">
        <w:rPr>
          <w:rFonts w:ascii="Times New Roman" w:hAnsi="Times New Roman"/>
          <w:sz w:val="28"/>
          <w:szCs w:val="28"/>
        </w:rPr>
        <w:t>,</w:t>
      </w:r>
      <w:r w:rsidRPr="002471E2">
        <w:rPr>
          <w:rFonts w:ascii="Times New Roman" w:hAnsi="Times New Roman"/>
          <w:sz w:val="28"/>
          <w:szCs w:val="28"/>
        </w:rPr>
        <w:t xml:space="preserve"> the meeting resolved</w:t>
      </w:r>
      <w:r w:rsidR="00C765D0" w:rsidRPr="002471E2">
        <w:rPr>
          <w:rFonts w:ascii="Times New Roman" w:hAnsi="Times New Roman"/>
          <w:sz w:val="28"/>
          <w:szCs w:val="28"/>
        </w:rPr>
        <w:t xml:space="preserve"> that member states should</w:t>
      </w:r>
      <w:r w:rsidRPr="002471E2">
        <w:rPr>
          <w:rFonts w:ascii="Times New Roman" w:hAnsi="Times New Roman"/>
          <w:sz w:val="28"/>
          <w:szCs w:val="28"/>
        </w:rPr>
        <w:t xml:space="preserve"> make </w:t>
      </w:r>
      <w:r w:rsidR="00C765D0" w:rsidRPr="002471E2">
        <w:rPr>
          <w:rFonts w:ascii="Times New Roman" w:hAnsi="Times New Roman"/>
          <w:sz w:val="28"/>
          <w:szCs w:val="28"/>
        </w:rPr>
        <w:t xml:space="preserve">their inputs </w:t>
      </w:r>
      <w:r w:rsidRPr="002471E2">
        <w:rPr>
          <w:rFonts w:ascii="Times New Roman" w:hAnsi="Times New Roman"/>
          <w:sz w:val="28"/>
          <w:szCs w:val="28"/>
        </w:rPr>
        <w:t>on the matter on or before March 2014</w:t>
      </w:r>
    </w:p>
    <w:p w:rsidR="00E52DF0" w:rsidRPr="002471E2" w:rsidRDefault="00E52DF0" w:rsidP="008A2C3C">
      <w:pPr>
        <w:pStyle w:val="NoSpacing"/>
        <w:ind w:left="540"/>
        <w:jc w:val="both"/>
        <w:rPr>
          <w:rFonts w:ascii="Times New Roman" w:hAnsi="Times New Roman"/>
          <w:sz w:val="28"/>
          <w:szCs w:val="28"/>
        </w:rPr>
      </w:pPr>
    </w:p>
    <w:p w:rsidR="009B6EC7" w:rsidRPr="002471E2" w:rsidRDefault="00605B4F" w:rsidP="008A2C3C">
      <w:pPr>
        <w:pStyle w:val="NoSpacing"/>
        <w:ind w:left="540"/>
        <w:rPr>
          <w:rFonts w:ascii="Times New Roman" w:hAnsi="Times New Roman"/>
          <w:sz w:val="28"/>
          <w:szCs w:val="28"/>
        </w:rPr>
      </w:pPr>
      <w:r w:rsidRPr="002471E2">
        <w:rPr>
          <w:rFonts w:ascii="Times New Roman" w:hAnsi="Times New Roman"/>
          <w:sz w:val="28"/>
          <w:szCs w:val="28"/>
        </w:rPr>
        <w:t>T</w:t>
      </w:r>
      <w:r w:rsidR="00CF2FDD" w:rsidRPr="002471E2">
        <w:rPr>
          <w:rFonts w:ascii="Times New Roman" w:hAnsi="Times New Roman"/>
          <w:sz w:val="28"/>
          <w:szCs w:val="28"/>
        </w:rPr>
        <w:t>he meeting acknowledged the active participation of the private sector</w:t>
      </w:r>
      <w:r w:rsidR="009B6EC7" w:rsidRPr="002471E2">
        <w:rPr>
          <w:rFonts w:ascii="Times New Roman" w:hAnsi="Times New Roman"/>
          <w:sz w:val="28"/>
          <w:szCs w:val="28"/>
        </w:rPr>
        <w:t xml:space="preserve"> D-8 member countries in the meetings of the Working Group. </w:t>
      </w:r>
    </w:p>
    <w:p w:rsidR="00CF2FDD" w:rsidRPr="002471E2" w:rsidRDefault="00CF2FDD" w:rsidP="000849FC">
      <w:pPr>
        <w:pStyle w:val="NoSpacing"/>
        <w:rPr>
          <w:rFonts w:ascii="Times New Roman" w:hAnsi="Times New Roman"/>
          <w:sz w:val="28"/>
          <w:szCs w:val="28"/>
        </w:rPr>
      </w:pPr>
    </w:p>
    <w:p w:rsidR="00605B4F" w:rsidRPr="002471E2" w:rsidRDefault="00605B4F" w:rsidP="00AB6F23">
      <w:pPr>
        <w:pStyle w:val="NoSpacing"/>
        <w:jc w:val="both"/>
        <w:rPr>
          <w:rFonts w:ascii="Times New Roman" w:hAnsi="Times New Roman"/>
          <w:sz w:val="28"/>
          <w:szCs w:val="28"/>
        </w:rPr>
      </w:pPr>
    </w:p>
    <w:p w:rsidR="00E52DF0" w:rsidRPr="008A2C3C" w:rsidRDefault="00E52DF0" w:rsidP="00E52DF0">
      <w:pPr>
        <w:pStyle w:val="NoSpacing"/>
        <w:numPr>
          <w:ilvl w:val="0"/>
          <w:numId w:val="3"/>
        </w:numPr>
        <w:ind w:left="630" w:hanging="630"/>
        <w:jc w:val="both"/>
        <w:rPr>
          <w:rFonts w:ascii="Times New Roman" w:hAnsi="Times New Roman"/>
          <w:b/>
          <w:sz w:val="28"/>
          <w:szCs w:val="28"/>
        </w:rPr>
      </w:pPr>
      <w:r w:rsidRPr="008A2C3C">
        <w:rPr>
          <w:rFonts w:ascii="Times New Roman" w:hAnsi="Times New Roman"/>
          <w:b/>
          <w:sz w:val="28"/>
          <w:szCs w:val="28"/>
        </w:rPr>
        <w:t>Date &amp; Venue of the next Meeting</w:t>
      </w:r>
    </w:p>
    <w:p w:rsidR="00E52DF0" w:rsidRPr="002471E2" w:rsidRDefault="00E52DF0" w:rsidP="00AB6F23">
      <w:pPr>
        <w:pStyle w:val="NoSpacing"/>
        <w:jc w:val="both"/>
        <w:rPr>
          <w:rFonts w:ascii="Times New Roman" w:hAnsi="Times New Roman"/>
          <w:sz w:val="28"/>
          <w:szCs w:val="28"/>
        </w:rPr>
      </w:pPr>
    </w:p>
    <w:p w:rsidR="00605B4F" w:rsidRPr="002471E2" w:rsidRDefault="00CF2FDD" w:rsidP="008A2C3C">
      <w:pPr>
        <w:pStyle w:val="NoSpacing"/>
        <w:ind w:firstLine="630"/>
        <w:jc w:val="both"/>
        <w:rPr>
          <w:rFonts w:ascii="Times New Roman" w:hAnsi="Times New Roman"/>
          <w:sz w:val="28"/>
          <w:szCs w:val="28"/>
        </w:rPr>
      </w:pPr>
      <w:r w:rsidRPr="002471E2">
        <w:rPr>
          <w:rFonts w:ascii="Times New Roman" w:hAnsi="Times New Roman"/>
          <w:sz w:val="28"/>
          <w:szCs w:val="28"/>
        </w:rPr>
        <w:t>In principle</w:t>
      </w:r>
      <w:r w:rsidR="00605B4F" w:rsidRPr="002471E2">
        <w:rPr>
          <w:rFonts w:ascii="Times New Roman" w:hAnsi="Times New Roman"/>
          <w:sz w:val="28"/>
          <w:szCs w:val="28"/>
        </w:rPr>
        <w:t>,</w:t>
      </w:r>
      <w:r w:rsidRPr="002471E2">
        <w:rPr>
          <w:rFonts w:ascii="Times New Roman" w:hAnsi="Times New Roman"/>
          <w:sz w:val="28"/>
          <w:szCs w:val="28"/>
        </w:rPr>
        <w:t xml:space="preserve"> the</w:t>
      </w:r>
      <w:r w:rsidR="00E52DF0" w:rsidRPr="002471E2">
        <w:rPr>
          <w:rFonts w:ascii="Times New Roman" w:hAnsi="Times New Roman"/>
          <w:sz w:val="28"/>
          <w:szCs w:val="28"/>
        </w:rPr>
        <w:t xml:space="preserve"> next meeting</w:t>
      </w:r>
      <w:r w:rsidRPr="002471E2">
        <w:rPr>
          <w:rFonts w:ascii="Times New Roman" w:hAnsi="Times New Roman"/>
          <w:sz w:val="28"/>
          <w:szCs w:val="28"/>
        </w:rPr>
        <w:t xml:space="preserve"> </w:t>
      </w:r>
      <w:proofErr w:type="gramStart"/>
      <w:r w:rsidRPr="002471E2">
        <w:rPr>
          <w:rFonts w:ascii="Times New Roman" w:hAnsi="Times New Roman"/>
          <w:sz w:val="28"/>
          <w:szCs w:val="28"/>
        </w:rPr>
        <w:t>would</w:t>
      </w:r>
      <w:r w:rsidR="00605B4F" w:rsidRPr="002471E2">
        <w:rPr>
          <w:rFonts w:ascii="Times New Roman" w:hAnsi="Times New Roman"/>
          <w:sz w:val="28"/>
          <w:szCs w:val="28"/>
        </w:rPr>
        <w:t xml:space="preserve"> be</w:t>
      </w:r>
      <w:r w:rsidRPr="002471E2">
        <w:rPr>
          <w:rFonts w:ascii="Times New Roman" w:hAnsi="Times New Roman"/>
          <w:sz w:val="28"/>
          <w:szCs w:val="28"/>
        </w:rPr>
        <w:t xml:space="preserve"> held</w:t>
      </w:r>
      <w:proofErr w:type="gramEnd"/>
      <w:r w:rsidR="00E52DF0" w:rsidRPr="002471E2">
        <w:rPr>
          <w:rFonts w:ascii="Times New Roman" w:hAnsi="Times New Roman"/>
          <w:sz w:val="28"/>
          <w:szCs w:val="28"/>
        </w:rPr>
        <w:t xml:space="preserve"> </w:t>
      </w:r>
      <w:r w:rsidRPr="002471E2">
        <w:rPr>
          <w:rFonts w:ascii="Times New Roman" w:hAnsi="Times New Roman"/>
          <w:sz w:val="28"/>
          <w:szCs w:val="28"/>
        </w:rPr>
        <w:t xml:space="preserve">in </w:t>
      </w:r>
      <w:r w:rsidR="00E52DF0" w:rsidRPr="002471E2">
        <w:rPr>
          <w:rFonts w:ascii="Times New Roman" w:hAnsi="Times New Roman"/>
          <w:sz w:val="28"/>
          <w:szCs w:val="28"/>
        </w:rPr>
        <w:t>Istanbul, Turkey</w:t>
      </w:r>
      <w:r w:rsidRPr="002471E2">
        <w:rPr>
          <w:rFonts w:ascii="Times New Roman" w:hAnsi="Times New Roman"/>
          <w:sz w:val="28"/>
          <w:szCs w:val="28"/>
        </w:rPr>
        <w:t xml:space="preserve"> in 2014.</w:t>
      </w:r>
    </w:p>
    <w:p w:rsidR="00605B4F" w:rsidRPr="002471E2" w:rsidRDefault="00605B4F" w:rsidP="00605B4F">
      <w:pPr>
        <w:pStyle w:val="NoSpacing"/>
        <w:tabs>
          <w:tab w:val="left" w:pos="3150"/>
        </w:tabs>
        <w:jc w:val="both"/>
        <w:rPr>
          <w:rFonts w:ascii="Times New Roman" w:hAnsi="Times New Roman"/>
          <w:sz w:val="28"/>
          <w:szCs w:val="28"/>
        </w:rPr>
      </w:pPr>
    </w:p>
    <w:p w:rsidR="008A2C3C" w:rsidRPr="008A2C3C" w:rsidRDefault="00605B4F" w:rsidP="00605B4F">
      <w:pPr>
        <w:pStyle w:val="NoSpacing"/>
        <w:tabs>
          <w:tab w:val="left" w:pos="3150"/>
        </w:tabs>
        <w:jc w:val="both"/>
        <w:rPr>
          <w:rFonts w:ascii="Times New Roman" w:hAnsi="Times New Roman"/>
          <w:b/>
          <w:sz w:val="28"/>
          <w:szCs w:val="28"/>
        </w:rPr>
      </w:pPr>
      <w:r w:rsidRPr="008A2C3C">
        <w:rPr>
          <w:rFonts w:ascii="Times New Roman" w:hAnsi="Times New Roman"/>
          <w:b/>
          <w:sz w:val="28"/>
          <w:szCs w:val="28"/>
        </w:rPr>
        <w:t xml:space="preserve">6.    </w:t>
      </w:r>
      <w:r w:rsidR="008A2C3C" w:rsidRPr="008A2C3C">
        <w:rPr>
          <w:rFonts w:ascii="Times New Roman" w:hAnsi="Times New Roman"/>
          <w:b/>
          <w:sz w:val="28"/>
          <w:szCs w:val="28"/>
        </w:rPr>
        <w:t>Closing</w:t>
      </w:r>
    </w:p>
    <w:p w:rsidR="008A2C3C" w:rsidRDefault="008A2C3C" w:rsidP="00605B4F">
      <w:pPr>
        <w:pStyle w:val="NoSpacing"/>
        <w:tabs>
          <w:tab w:val="left" w:pos="3150"/>
        </w:tabs>
        <w:jc w:val="both"/>
        <w:rPr>
          <w:rFonts w:ascii="Times New Roman" w:hAnsi="Times New Roman"/>
          <w:sz w:val="28"/>
          <w:szCs w:val="28"/>
        </w:rPr>
      </w:pPr>
    </w:p>
    <w:p w:rsidR="003D2140" w:rsidRPr="002471E2" w:rsidRDefault="003D2140" w:rsidP="008A2C3C">
      <w:pPr>
        <w:pStyle w:val="NoSpacing"/>
        <w:tabs>
          <w:tab w:val="left" w:pos="3150"/>
        </w:tabs>
        <w:ind w:left="540"/>
        <w:jc w:val="both"/>
        <w:rPr>
          <w:rFonts w:ascii="Times New Roman" w:hAnsi="Times New Roman"/>
          <w:sz w:val="28"/>
          <w:szCs w:val="28"/>
        </w:rPr>
      </w:pPr>
      <w:r w:rsidRPr="002471E2">
        <w:rPr>
          <w:rFonts w:ascii="Times New Roman" w:hAnsi="Times New Roman"/>
          <w:sz w:val="28"/>
          <w:szCs w:val="28"/>
        </w:rPr>
        <w:t xml:space="preserve">In closing, the </w:t>
      </w:r>
      <w:proofErr w:type="gramStart"/>
      <w:r w:rsidRPr="002471E2">
        <w:rPr>
          <w:rFonts w:ascii="Times New Roman" w:hAnsi="Times New Roman"/>
          <w:sz w:val="28"/>
          <w:szCs w:val="28"/>
        </w:rPr>
        <w:t>chairman</w:t>
      </w:r>
      <w:proofErr w:type="gramEnd"/>
      <w:r w:rsidRPr="002471E2">
        <w:rPr>
          <w:rFonts w:ascii="Times New Roman" w:hAnsi="Times New Roman"/>
          <w:sz w:val="28"/>
          <w:szCs w:val="28"/>
        </w:rPr>
        <w:t xml:space="preserve"> thanked </w:t>
      </w:r>
      <w:r w:rsidR="00605B4F" w:rsidRPr="002471E2">
        <w:rPr>
          <w:rFonts w:ascii="Times New Roman" w:hAnsi="Times New Roman"/>
          <w:sz w:val="28"/>
          <w:szCs w:val="28"/>
        </w:rPr>
        <w:t>members for their incisive</w:t>
      </w:r>
      <w:r w:rsidRPr="002471E2">
        <w:rPr>
          <w:rFonts w:ascii="Times New Roman" w:hAnsi="Times New Roman"/>
          <w:sz w:val="28"/>
          <w:szCs w:val="28"/>
        </w:rPr>
        <w:t xml:space="preserve"> contributions at the meeting and wished them well.</w:t>
      </w:r>
    </w:p>
    <w:p w:rsidR="0009649B" w:rsidRPr="002471E2" w:rsidRDefault="0009649B" w:rsidP="00AB6F23">
      <w:pPr>
        <w:pStyle w:val="NoSpacing"/>
        <w:jc w:val="both"/>
        <w:rPr>
          <w:rFonts w:ascii="Times New Roman" w:hAnsi="Times New Roman"/>
          <w:sz w:val="28"/>
          <w:szCs w:val="28"/>
        </w:rPr>
      </w:pPr>
    </w:p>
    <w:p w:rsidR="00241254" w:rsidRPr="002471E2" w:rsidRDefault="00241254">
      <w:pPr>
        <w:rPr>
          <w:sz w:val="28"/>
          <w:szCs w:val="28"/>
        </w:rPr>
      </w:pPr>
      <w:bookmarkStart w:id="0" w:name="_GoBack"/>
      <w:bookmarkEnd w:id="0"/>
    </w:p>
    <w:sectPr w:rsidR="00241254" w:rsidRPr="002471E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4F185D"/>
    <w:multiLevelType w:val="hybridMultilevel"/>
    <w:tmpl w:val="AA16BC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0827C02"/>
    <w:multiLevelType w:val="hybridMultilevel"/>
    <w:tmpl w:val="37925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9B26A04"/>
    <w:multiLevelType w:val="multilevel"/>
    <w:tmpl w:val="5EE01E84"/>
    <w:lvl w:ilvl="0">
      <w:start w:val="1"/>
      <w:numFmt w:val="decimal"/>
      <w:lvlText w:val="%1."/>
      <w:lvlJc w:val="left"/>
      <w:pPr>
        <w:tabs>
          <w:tab w:val="num" w:pos="644"/>
        </w:tabs>
        <w:ind w:left="644" w:hanging="360"/>
      </w:pPr>
      <w:rPr>
        <w:rFonts w:cs="Times New Roman" w:hint="default"/>
        <w:b w:val="0"/>
        <w:color w:val="auto"/>
      </w:rPr>
    </w:lvl>
    <w:lvl w:ilvl="1">
      <w:start w:val="1"/>
      <w:numFmt w:val="decimal"/>
      <w:lvlText w:val="%2."/>
      <w:lvlJc w:val="left"/>
      <w:pPr>
        <w:tabs>
          <w:tab w:val="num" w:pos="2592"/>
        </w:tabs>
        <w:ind w:left="2592" w:hanging="432"/>
      </w:pPr>
      <w:rPr>
        <w:rFonts w:cs="Times New Roman" w:hint="default"/>
      </w:rPr>
    </w:lvl>
    <w:lvl w:ilvl="2">
      <w:start w:val="1"/>
      <w:numFmt w:val="decimal"/>
      <w:lvlText w:val="%1.%2.%3."/>
      <w:lvlJc w:val="left"/>
      <w:pPr>
        <w:tabs>
          <w:tab w:val="num" w:pos="3240"/>
        </w:tabs>
        <w:ind w:left="3024" w:hanging="504"/>
      </w:pPr>
      <w:rPr>
        <w:rFonts w:cs="Times New Roman" w:hint="default"/>
      </w:rPr>
    </w:lvl>
    <w:lvl w:ilvl="3">
      <w:start w:val="1"/>
      <w:numFmt w:val="decimal"/>
      <w:lvlText w:val="%1.%2.%3.%4."/>
      <w:lvlJc w:val="left"/>
      <w:pPr>
        <w:tabs>
          <w:tab w:val="num" w:pos="3960"/>
        </w:tabs>
        <w:ind w:left="3528" w:hanging="648"/>
      </w:pPr>
      <w:rPr>
        <w:rFonts w:cs="Times New Roman" w:hint="default"/>
      </w:rPr>
    </w:lvl>
    <w:lvl w:ilvl="4">
      <w:start w:val="1"/>
      <w:numFmt w:val="decimal"/>
      <w:lvlText w:val="%1.%2.%3.%4.%5."/>
      <w:lvlJc w:val="left"/>
      <w:pPr>
        <w:tabs>
          <w:tab w:val="num" w:pos="4320"/>
        </w:tabs>
        <w:ind w:left="4032" w:hanging="792"/>
      </w:pPr>
      <w:rPr>
        <w:rFonts w:cs="Times New Roman" w:hint="default"/>
      </w:rPr>
    </w:lvl>
    <w:lvl w:ilvl="5">
      <w:start w:val="1"/>
      <w:numFmt w:val="decimal"/>
      <w:lvlText w:val="%1.%2.%3.%4.%5.%6."/>
      <w:lvlJc w:val="left"/>
      <w:pPr>
        <w:tabs>
          <w:tab w:val="num" w:pos="5040"/>
        </w:tabs>
        <w:ind w:left="4536" w:hanging="936"/>
      </w:pPr>
      <w:rPr>
        <w:rFonts w:cs="Times New Roman" w:hint="default"/>
      </w:rPr>
    </w:lvl>
    <w:lvl w:ilvl="6">
      <w:start w:val="1"/>
      <w:numFmt w:val="decimal"/>
      <w:lvlText w:val="%1.%2.%3.%4.%5.%6.%7."/>
      <w:lvlJc w:val="left"/>
      <w:pPr>
        <w:tabs>
          <w:tab w:val="num" w:pos="5400"/>
        </w:tabs>
        <w:ind w:left="5040" w:hanging="1080"/>
      </w:pPr>
      <w:rPr>
        <w:rFonts w:cs="Times New Roman" w:hint="default"/>
      </w:rPr>
    </w:lvl>
    <w:lvl w:ilvl="7">
      <w:start w:val="1"/>
      <w:numFmt w:val="decimal"/>
      <w:lvlText w:val="%1.%2.%3.%4.%5.%6.%7.%8."/>
      <w:lvlJc w:val="left"/>
      <w:pPr>
        <w:tabs>
          <w:tab w:val="num" w:pos="6120"/>
        </w:tabs>
        <w:ind w:left="5544" w:hanging="1224"/>
      </w:pPr>
      <w:rPr>
        <w:rFonts w:cs="Times New Roman" w:hint="default"/>
      </w:rPr>
    </w:lvl>
    <w:lvl w:ilvl="8">
      <w:start w:val="1"/>
      <w:numFmt w:val="decimal"/>
      <w:lvlText w:val="%1.%2.%3.%4.%5.%6.%7.%8.%9."/>
      <w:lvlJc w:val="left"/>
      <w:pPr>
        <w:tabs>
          <w:tab w:val="num" w:pos="6840"/>
        </w:tabs>
        <w:ind w:left="6120" w:hanging="1440"/>
      </w:pPr>
      <w:rPr>
        <w:rFonts w:cs="Times New Roman"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7411"/>
    <w:rsid w:val="000063E4"/>
    <w:rsid w:val="0002124D"/>
    <w:rsid w:val="00031873"/>
    <w:rsid w:val="0004387D"/>
    <w:rsid w:val="00062461"/>
    <w:rsid w:val="00082A13"/>
    <w:rsid w:val="000849FC"/>
    <w:rsid w:val="00087E37"/>
    <w:rsid w:val="00090D0A"/>
    <w:rsid w:val="0009649B"/>
    <w:rsid w:val="000A7398"/>
    <w:rsid w:val="000B1183"/>
    <w:rsid w:val="000B19D7"/>
    <w:rsid w:val="000B3486"/>
    <w:rsid w:val="000C0A56"/>
    <w:rsid w:val="000C7138"/>
    <w:rsid w:val="000D5227"/>
    <w:rsid w:val="001018F3"/>
    <w:rsid w:val="0011615B"/>
    <w:rsid w:val="00124EFE"/>
    <w:rsid w:val="00125EE9"/>
    <w:rsid w:val="00145F73"/>
    <w:rsid w:val="00160718"/>
    <w:rsid w:val="00165317"/>
    <w:rsid w:val="001D4218"/>
    <w:rsid w:val="001D5CE2"/>
    <w:rsid w:val="001E0249"/>
    <w:rsid w:val="00241254"/>
    <w:rsid w:val="002424C6"/>
    <w:rsid w:val="002471E2"/>
    <w:rsid w:val="00280006"/>
    <w:rsid w:val="002A0CA1"/>
    <w:rsid w:val="002A661B"/>
    <w:rsid w:val="002C2ECF"/>
    <w:rsid w:val="002E2D37"/>
    <w:rsid w:val="002F6E5F"/>
    <w:rsid w:val="0031073D"/>
    <w:rsid w:val="003144DE"/>
    <w:rsid w:val="003148A3"/>
    <w:rsid w:val="00336D02"/>
    <w:rsid w:val="00367D98"/>
    <w:rsid w:val="003B1F8B"/>
    <w:rsid w:val="003B637F"/>
    <w:rsid w:val="003C4124"/>
    <w:rsid w:val="003C7EA2"/>
    <w:rsid w:val="003D2140"/>
    <w:rsid w:val="003E7F8F"/>
    <w:rsid w:val="003F7BDB"/>
    <w:rsid w:val="0041153A"/>
    <w:rsid w:val="00413AB5"/>
    <w:rsid w:val="004664B3"/>
    <w:rsid w:val="00474E9D"/>
    <w:rsid w:val="004753D5"/>
    <w:rsid w:val="00476B30"/>
    <w:rsid w:val="00482A99"/>
    <w:rsid w:val="00486C6C"/>
    <w:rsid w:val="00491096"/>
    <w:rsid w:val="0049577B"/>
    <w:rsid w:val="004A4F33"/>
    <w:rsid w:val="004B04EC"/>
    <w:rsid w:val="004B71F8"/>
    <w:rsid w:val="004C5349"/>
    <w:rsid w:val="00506994"/>
    <w:rsid w:val="00506F92"/>
    <w:rsid w:val="00532BCA"/>
    <w:rsid w:val="00541215"/>
    <w:rsid w:val="00574CD8"/>
    <w:rsid w:val="0057647C"/>
    <w:rsid w:val="0059385F"/>
    <w:rsid w:val="00594DE0"/>
    <w:rsid w:val="005A6339"/>
    <w:rsid w:val="005B7792"/>
    <w:rsid w:val="005D47E1"/>
    <w:rsid w:val="005D773D"/>
    <w:rsid w:val="005D7C15"/>
    <w:rsid w:val="005F5B55"/>
    <w:rsid w:val="00603122"/>
    <w:rsid w:val="00605B4F"/>
    <w:rsid w:val="00615EF5"/>
    <w:rsid w:val="0063176E"/>
    <w:rsid w:val="006468E7"/>
    <w:rsid w:val="006535C3"/>
    <w:rsid w:val="0067061A"/>
    <w:rsid w:val="006A14BC"/>
    <w:rsid w:val="006B4B9C"/>
    <w:rsid w:val="006B6AB6"/>
    <w:rsid w:val="006C0EF6"/>
    <w:rsid w:val="006C5A3C"/>
    <w:rsid w:val="006D14CC"/>
    <w:rsid w:val="006D7C96"/>
    <w:rsid w:val="006E272D"/>
    <w:rsid w:val="006F2353"/>
    <w:rsid w:val="006F4995"/>
    <w:rsid w:val="00744410"/>
    <w:rsid w:val="00751DC2"/>
    <w:rsid w:val="007524D2"/>
    <w:rsid w:val="00754B02"/>
    <w:rsid w:val="007A209D"/>
    <w:rsid w:val="007A65FC"/>
    <w:rsid w:val="007D595E"/>
    <w:rsid w:val="007F06A2"/>
    <w:rsid w:val="00800416"/>
    <w:rsid w:val="00804044"/>
    <w:rsid w:val="0080785A"/>
    <w:rsid w:val="00837712"/>
    <w:rsid w:val="00845DBF"/>
    <w:rsid w:val="0085534C"/>
    <w:rsid w:val="00857EEC"/>
    <w:rsid w:val="00873BE2"/>
    <w:rsid w:val="008947CB"/>
    <w:rsid w:val="008A2C3C"/>
    <w:rsid w:val="008A7898"/>
    <w:rsid w:val="008B2913"/>
    <w:rsid w:val="008B51C9"/>
    <w:rsid w:val="008B61D3"/>
    <w:rsid w:val="008D186D"/>
    <w:rsid w:val="00900D93"/>
    <w:rsid w:val="00931A56"/>
    <w:rsid w:val="00960609"/>
    <w:rsid w:val="00960E0A"/>
    <w:rsid w:val="00965C9E"/>
    <w:rsid w:val="00973E67"/>
    <w:rsid w:val="009B6EC7"/>
    <w:rsid w:val="009B7543"/>
    <w:rsid w:val="009C69B9"/>
    <w:rsid w:val="009E1BD3"/>
    <w:rsid w:val="00A008C6"/>
    <w:rsid w:val="00A00ED5"/>
    <w:rsid w:val="00A1306B"/>
    <w:rsid w:val="00A2665F"/>
    <w:rsid w:val="00A34B4F"/>
    <w:rsid w:val="00A36D8B"/>
    <w:rsid w:val="00A37E86"/>
    <w:rsid w:val="00A42296"/>
    <w:rsid w:val="00A4447D"/>
    <w:rsid w:val="00A65E69"/>
    <w:rsid w:val="00A801DF"/>
    <w:rsid w:val="00A86D25"/>
    <w:rsid w:val="00A97091"/>
    <w:rsid w:val="00AA0509"/>
    <w:rsid w:val="00AA1D6A"/>
    <w:rsid w:val="00AB6F23"/>
    <w:rsid w:val="00AB75CE"/>
    <w:rsid w:val="00AC67E0"/>
    <w:rsid w:val="00AD329B"/>
    <w:rsid w:val="00AD7411"/>
    <w:rsid w:val="00AE00C8"/>
    <w:rsid w:val="00AE6EEB"/>
    <w:rsid w:val="00AF18B6"/>
    <w:rsid w:val="00AF448F"/>
    <w:rsid w:val="00B42B83"/>
    <w:rsid w:val="00B714CF"/>
    <w:rsid w:val="00B71761"/>
    <w:rsid w:val="00B80792"/>
    <w:rsid w:val="00BA77D7"/>
    <w:rsid w:val="00BB6816"/>
    <w:rsid w:val="00BB68A3"/>
    <w:rsid w:val="00BE3344"/>
    <w:rsid w:val="00C11325"/>
    <w:rsid w:val="00C50525"/>
    <w:rsid w:val="00C7492D"/>
    <w:rsid w:val="00C765D0"/>
    <w:rsid w:val="00C76CA8"/>
    <w:rsid w:val="00C823E8"/>
    <w:rsid w:val="00C91F9D"/>
    <w:rsid w:val="00C961E9"/>
    <w:rsid w:val="00C96A86"/>
    <w:rsid w:val="00CB7E07"/>
    <w:rsid w:val="00CD7AFC"/>
    <w:rsid w:val="00CE1D7D"/>
    <w:rsid w:val="00CF2FDD"/>
    <w:rsid w:val="00CF552F"/>
    <w:rsid w:val="00D12984"/>
    <w:rsid w:val="00D14BFD"/>
    <w:rsid w:val="00D26A26"/>
    <w:rsid w:val="00D46BD2"/>
    <w:rsid w:val="00D541A1"/>
    <w:rsid w:val="00D61FAB"/>
    <w:rsid w:val="00D86513"/>
    <w:rsid w:val="00D904E2"/>
    <w:rsid w:val="00DA3079"/>
    <w:rsid w:val="00DB0CAA"/>
    <w:rsid w:val="00DB62EE"/>
    <w:rsid w:val="00DC6C3B"/>
    <w:rsid w:val="00DD1E12"/>
    <w:rsid w:val="00DE4D4E"/>
    <w:rsid w:val="00DF0BAB"/>
    <w:rsid w:val="00DF23F1"/>
    <w:rsid w:val="00DF7229"/>
    <w:rsid w:val="00E0509C"/>
    <w:rsid w:val="00E214BB"/>
    <w:rsid w:val="00E52DF0"/>
    <w:rsid w:val="00E61E1B"/>
    <w:rsid w:val="00E64C69"/>
    <w:rsid w:val="00E71543"/>
    <w:rsid w:val="00E75267"/>
    <w:rsid w:val="00EF4E92"/>
    <w:rsid w:val="00F25EA9"/>
    <w:rsid w:val="00F2676F"/>
    <w:rsid w:val="00F35ABD"/>
    <w:rsid w:val="00F5791D"/>
    <w:rsid w:val="00F7734B"/>
    <w:rsid w:val="00F93C7E"/>
    <w:rsid w:val="00F94B5C"/>
    <w:rsid w:val="00F9556D"/>
    <w:rsid w:val="00FC74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7411"/>
    <w:pPr>
      <w:spacing w:after="0" w:line="240" w:lineRule="auto"/>
    </w:pPr>
    <w:rPr>
      <w:rFonts w:ascii="Times New Roman" w:eastAsia="Times New Roman" w:hAnsi="Times New Roman" w:cs="Times New Roman"/>
      <w:sz w:val="24"/>
      <w:szCs w:val="24"/>
      <w:lang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D7411"/>
    <w:pPr>
      <w:spacing w:after="0" w:line="240" w:lineRule="auto"/>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7411"/>
    <w:pPr>
      <w:spacing w:after="0" w:line="240" w:lineRule="auto"/>
    </w:pPr>
    <w:rPr>
      <w:rFonts w:ascii="Times New Roman" w:eastAsia="Times New Roman" w:hAnsi="Times New Roman" w:cs="Times New Roman"/>
      <w:sz w:val="24"/>
      <w:szCs w:val="24"/>
      <w:lang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D7411"/>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180</TotalTime>
  <Pages>2</Pages>
  <Words>501</Words>
  <Characters>2861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ZENBOOK</dc:creator>
  <cp:lastModifiedBy>Secgen</cp:lastModifiedBy>
  <cp:revision>10</cp:revision>
  <dcterms:created xsi:type="dcterms:W3CDTF">2013-12-04T12:01:00Z</dcterms:created>
  <dcterms:modified xsi:type="dcterms:W3CDTF">2013-12-09T15:31:00Z</dcterms:modified>
</cp:coreProperties>
</file>